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7CD" w:rsidRDefault="00DD142A" w:rsidP="00DD142A">
      <w:pPr>
        <w:jc w:val="center"/>
      </w:pPr>
      <w:r>
        <w:rPr>
          <w:rFonts w:hint="eastAsia"/>
        </w:rPr>
        <w:t>P</w:t>
      </w:r>
      <w:r>
        <w:t>ossible topics for Plastics Presentations</w:t>
      </w:r>
    </w:p>
    <w:p w:rsidR="00DD142A" w:rsidRDefault="00DD142A">
      <w:bookmarkStart w:id="0" w:name="_GoBack"/>
      <w:bookmarkEnd w:id="0"/>
    </w:p>
    <w:p w:rsidR="00DD142A" w:rsidRDefault="00DD142A" w:rsidP="00DD142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U</w:t>
      </w:r>
      <w:r>
        <w:t>ses of microplastics</w:t>
      </w:r>
    </w:p>
    <w:p w:rsidR="00DD142A" w:rsidRDefault="00DD142A" w:rsidP="00DD142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</w:t>
      </w:r>
      <w:r>
        <w:t xml:space="preserve">cope of microplastic issue; </w:t>
      </w:r>
      <w:hyperlink r:id="rId5" w:history="1">
        <w:r w:rsidRPr="00DD142A">
          <w:rPr>
            <w:rStyle w:val="a4"/>
          </w:rPr>
          <w:t>underestimation</w:t>
        </w:r>
      </w:hyperlink>
      <w:r>
        <w:t>?</w:t>
      </w:r>
    </w:p>
    <w:p w:rsidR="0080124A" w:rsidRDefault="0080124A" w:rsidP="00DD142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M</w:t>
      </w:r>
      <w:r>
        <w:t>icroplastic pollution in Japan</w:t>
      </w:r>
    </w:p>
    <w:p w:rsidR="00DD142A" w:rsidRDefault="00DD142A" w:rsidP="00DD142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A</w:t>
      </w:r>
      <w:r>
        <w:t>lternatives to plastic</w:t>
      </w:r>
      <w:r w:rsidR="0080124A">
        <w:t xml:space="preserve"> from </w:t>
      </w:r>
      <w:hyperlink r:id="rId6" w:history="1">
        <w:r w:rsidR="0080124A" w:rsidRPr="004D6032">
          <w:rPr>
            <w:rStyle w:val="a4"/>
          </w:rPr>
          <w:t>Plasticides.org</w:t>
        </w:r>
      </w:hyperlink>
    </w:p>
    <w:p w:rsidR="00DD142A" w:rsidRDefault="00DD142A" w:rsidP="00DD142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G</w:t>
      </w:r>
      <w:r>
        <w:t xml:space="preserve">overnment </w:t>
      </w:r>
      <w:r w:rsidR="0080124A">
        <w:t xml:space="preserve">and UN </w:t>
      </w:r>
      <w:r>
        <w:t>response to microplastic</w:t>
      </w:r>
      <w:r w:rsidR="0080124A">
        <w:t>s</w:t>
      </w:r>
      <w:r>
        <w:t xml:space="preserve"> issue</w:t>
      </w:r>
    </w:p>
    <w:p w:rsidR="004D6032" w:rsidRDefault="004D6032" w:rsidP="004D6032">
      <w:pPr>
        <w:pStyle w:val="a3"/>
        <w:ind w:leftChars="0" w:left="360"/>
      </w:pPr>
      <w:hyperlink r:id="rId7" w:anchor=":~:text=One%20hundred%20and%20seventy%20countries,throwaway%20items%20like%20plastic%20bags." w:history="1">
        <w:r w:rsidRPr="004D6032">
          <w:rPr>
            <w:rStyle w:val="a4"/>
            <w:rFonts w:hint="eastAsia"/>
          </w:rPr>
          <w:t>U</w:t>
        </w:r>
        <w:r w:rsidRPr="004D6032">
          <w:rPr>
            <w:rStyle w:val="a4"/>
          </w:rPr>
          <w:t>N resolution on reducing plastic by 2030</w:t>
        </w:r>
      </w:hyperlink>
    </w:p>
    <w:p w:rsidR="004D6032" w:rsidRDefault="004D6032" w:rsidP="004D6032">
      <w:pPr>
        <w:pStyle w:val="a3"/>
        <w:ind w:leftChars="0" w:left="360"/>
        <w:rPr>
          <w:rFonts w:hint="eastAsia"/>
        </w:rPr>
      </w:pPr>
      <w:hyperlink r:id="rId8" w:history="1">
        <w:r w:rsidRPr="004D6032">
          <w:rPr>
            <w:rStyle w:val="a4"/>
            <w:rFonts w:hint="eastAsia"/>
          </w:rPr>
          <w:t>E</w:t>
        </w:r>
        <w:r w:rsidRPr="004D6032">
          <w:rPr>
            <w:rStyle w:val="a4"/>
          </w:rPr>
          <w:t>ast Asia project (ESCAP)</w:t>
        </w:r>
      </w:hyperlink>
    </w:p>
    <w:p w:rsidR="00DD142A" w:rsidRDefault="00DD142A" w:rsidP="00DD142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C</w:t>
      </w:r>
      <w:r>
        <w:t>orporate response(s) to microplastic issue</w:t>
      </w:r>
    </w:p>
    <w:p w:rsidR="00DD142A" w:rsidRDefault="0080124A" w:rsidP="00DD142A">
      <w:pPr>
        <w:pStyle w:val="a3"/>
        <w:numPr>
          <w:ilvl w:val="0"/>
          <w:numId w:val="1"/>
        </w:numPr>
        <w:ind w:leftChars="0"/>
      </w:pPr>
      <w:r>
        <w:t>Environmental groups associated with microplastics issue</w:t>
      </w:r>
    </w:p>
    <w:p w:rsidR="0080124A" w:rsidRDefault="0080124A" w:rsidP="00DD142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P</w:t>
      </w:r>
      <w:r>
        <w:t>ersonal steps to reduce plastic pollution</w:t>
      </w:r>
    </w:p>
    <w:p w:rsidR="00DD142A" w:rsidRDefault="00DD142A">
      <w:pPr>
        <w:rPr>
          <w:rFonts w:hint="eastAsia"/>
        </w:rPr>
      </w:pPr>
    </w:p>
    <w:sectPr w:rsidR="00DD14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2684E"/>
    <w:multiLevelType w:val="hybridMultilevel"/>
    <w:tmpl w:val="AC7EEC74"/>
    <w:lvl w:ilvl="0" w:tplc="8C482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2A"/>
    <w:rsid w:val="0027122B"/>
    <w:rsid w:val="0038587B"/>
    <w:rsid w:val="004D6032"/>
    <w:rsid w:val="0080124A"/>
    <w:rsid w:val="009D47CD"/>
    <w:rsid w:val="00DD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979CD"/>
  <w15:chartTrackingRefBased/>
  <w15:docId w15:val="{061B7EBB-01D0-450E-8E29-2EA92E30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2A"/>
    <w:pPr>
      <w:ind w:leftChars="400" w:left="840"/>
    </w:pPr>
  </w:style>
  <w:style w:type="character" w:styleId="a4">
    <w:name w:val="Hyperlink"/>
    <w:basedOn w:val="a0"/>
    <w:uiPriority w:val="99"/>
    <w:unhideWhenUsed/>
    <w:rsid w:val="00DD14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1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scap.org/projects/ct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m/news/science-environment-47592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stictides.org/plastics101/?gclid=CjwKCAjw-qeFBhAsEiwA2G7Nl0KUVE3Bc2mUQNpWcgHNS0Cw6WK6R3OsSbOi7F_M0m2Fhs_HinyqnxoC53kQAvD_BwE" TargetMode="External"/><Relationship Id="rId5" Type="http://schemas.openxmlformats.org/officeDocument/2006/relationships/hyperlink" Target="https://www.theguardian.com/environment/2020/may/22/microplastic-pollution-in-oceans-vastly-underestimated-stud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Elwood</dc:creator>
  <cp:keywords/>
  <dc:description/>
  <cp:lastModifiedBy>James Elwood</cp:lastModifiedBy>
  <cp:revision>1</cp:revision>
  <dcterms:created xsi:type="dcterms:W3CDTF">2021-05-24T00:37:00Z</dcterms:created>
  <dcterms:modified xsi:type="dcterms:W3CDTF">2021-05-24T01:12:00Z</dcterms:modified>
</cp:coreProperties>
</file>