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C7D" w:rsidRPr="00522C7D" w:rsidRDefault="00522C7D" w:rsidP="00522C7D">
      <w:pPr>
        <w:jc w:val="center"/>
        <w:rPr>
          <w:rFonts w:ascii="Times New Roman" w:hAnsi="Times New Roman"/>
          <w:sz w:val="28"/>
        </w:rPr>
      </w:pPr>
      <w:bookmarkStart w:id="0" w:name="_GoBack"/>
      <w:r w:rsidRPr="00522C7D">
        <w:rPr>
          <w:rFonts w:ascii="Times New Roman" w:hAnsi="Times New Roman"/>
          <w:sz w:val="28"/>
        </w:rPr>
        <w:t xml:space="preserve">Eating </w:t>
      </w:r>
      <w:bookmarkEnd w:id="0"/>
      <w:r w:rsidRPr="00522C7D">
        <w:rPr>
          <w:rFonts w:ascii="Times New Roman" w:hAnsi="Times New Roman"/>
          <w:sz w:val="28"/>
        </w:rPr>
        <w:t>Pond Scum</w:t>
      </w:r>
    </w:p>
    <w:p w:rsidR="00522C7D" w:rsidRPr="00522C7D" w:rsidRDefault="00522C7D" w:rsidP="00522C7D">
      <w:pPr>
        <w:jc w:val="center"/>
        <w:rPr>
          <w:rFonts w:ascii="Times New Roman" w:hAnsi="Times New Roman"/>
          <w:sz w:val="24"/>
        </w:rPr>
      </w:pPr>
      <w:r w:rsidRPr="00522C7D">
        <w:rPr>
          <w:rFonts w:ascii="Times New Roman" w:hAnsi="Times New Roman"/>
          <w:sz w:val="24"/>
        </w:rPr>
        <w:t>6 Minute English</w:t>
      </w:r>
    </w:p>
    <w:p w:rsidR="00522C7D" w:rsidRPr="00522C7D" w:rsidRDefault="00522C7D" w:rsidP="00522C7D">
      <w:pPr>
        <w:jc w:val="center"/>
        <w:rPr>
          <w:rFonts w:ascii="Times New Roman" w:hAnsi="Times New Roman"/>
          <w:sz w:val="24"/>
        </w:rPr>
      </w:pPr>
      <w:r>
        <w:rPr>
          <w:rFonts w:ascii="Times New Roman" w:hAnsi="Times New Roman"/>
          <w:sz w:val="24"/>
        </w:rPr>
        <w:t>(intermediate level)</w:t>
      </w:r>
    </w:p>
    <w:p w:rsidR="00522C7D" w:rsidRPr="00522C7D" w:rsidRDefault="00522C7D" w:rsidP="00522C7D">
      <w:pPr>
        <w:jc w:val="center"/>
        <w:rPr>
          <w:rFonts w:ascii="Times New Roman" w:hAnsi="Times New Roman"/>
          <w:sz w:val="24"/>
        </w:rPr>
      </w:pPr>
      <w:r w:rsidRPr="00522C7D">
        <w:rPr>
          <w:rFonts w:ascii="Times New Roman" w:hAnsi="Times New Roman"/>
          <w:sz w:val="24"/>
        </w:rPr>
        <w:t>EPISODE 200227 / 27 FEB 2020</w:t>
      </w:r>
    </w:p>
    <w:p w:rsidR="00522C7D" w:rsidRPr="00522C7D" w:rsidRDefault="00522C7D" w:rsidP="00522C7D">
      <w:pPr>
        <w:jc w:val="left"/>
        <w:rPr>
          <w:rFonts w:ascii="Times New Roman" w:hAnsi="Times New Roman"/>
          <w:sz w:val="24"/>
        </w:rPr>
      </w:pPr>
    </w:p>
    <w:p w:rsidR="00AB773C" w:rsidRDefault="00AB773C" w:rsidP="00522C7D">
      <w:pPr>
        <w:jc w:val="left"/>
        <w:rPr>
          <w:rFonts w:ascii="Times New Roman" w:hAnsi="Times New Roman"/>
          <w:i/>
          <w:sz w:val="24"/>
        </w:rPr>
      </w:pPr>
    </w:p>
    <w:p w:rsidR="00AB773C" w:rsidRDefault="00AB773C" w:rsidP="00522C7D">
      <w:pPr>
        <w:jc w:val="left"/>
        <w:rPr>
          <w:rFonts w:ascii="Times New Roman" w:hAnsi="Times New Roman"/>
          <w:i/>
          <w:sz w:val="24"/>
        </w:rPr>
      </w:pPr>
    </w:p>
    <w:p w:rsidR="00AB773C" w:rsidRPr="00AB773C" w:rsidRDefault="00AB773C" w:rsidP="00AB773C">
      <w:pPr>
        <w:jc w:val="left"/>
        <w:rPr>
          <w:rFonts w:ascii="Times New Roman" w:hAnsi="Times New Roman"/>
          <w:sz w:val="24"/>
        </w:rPr>
      </w:pPr>
      <w:r w:rsidRPr="00AB773C">
        <w:rPr>
          <w:rFonts w:ascii="Times New Roman" w:hAnsi="Times New Roman"/>
          <w:sz w:val="24"/>
        </w:rPr>
        <w:t>Greek scientists on the volcanic island of Lesbos say they have found a 20-million-year-old fossilized tree.</w:t>
      </w:r>
      <w:r w:rsidRPr="00AB773C">
        <w:rPr>
          <w:rFonts w:ascii="Times New Roman" w:hAnsi="Times New Roman"/>
          <w:sz w:val="24"/>
        </w:rPr>
        <w:t xml:space="preserve"> </w:t>
      </w:r>
      <w:r w:rsidRPr="00AB773C">
        <w:rPr>
          <w:rFonts w:ascii="Times New Roman" w:hAnsi="Times New Roman"/>
          <w:sz w:val="24"/>
        </w:rPr>
        <w:t>The rare find was discovered during roadwork near an ancient forest on the eastern Mediterranean island. The area was petrified millions of years ago.</w:t>
      </w:r>
    </w:p>
    <w:p w:rsidR="00AB773C" w:rsidRPr="00AB773C" w:rsidRDefault="00AB773C" w:rsidP="00AB773C">
      <w:pPr>
        <w:jc w:val="left"/>
        <w:rPr>
          <w:rFonts w:ascii="Times New Roman" w:hAnsi="Times New Roman"/>
          <w:sz w:val="24"/>
        </w:rPr>
      </w:pPr>
    </w:p>
    <w:p w:rsidR="00AB773C" w:rsidRPr="00AB773C" w:rsidRDefault="00AB773C" w:rsidP="00AB773C">
      <w:pPr>
        <w:jc w:val="left"/>
        <w:rPr>
          <w:rFonts w:ascii="Times New Roman" w:hAnsi="Times New Roman"/>
          <w:sz w:val="24"/>
        </w:rPr>
      </w:pPr>
      <w:r w:rsidRPr="00AB773C">
        <w:rPr>
          <w:rFonts w:ascii="Times New Roman" w:hAnsi="Times New Roman"/>
          <w:sz w:val="24"/>
        </w:rPr>
        <w:t xml:space="preserve">Digging, or excavating, at the site began in 1995. It is the first tree in the area to be found in such good condition complete with branches and roots, said Professor Nikos </w:t>
      </w:r>
      <w:proofErr w:type="spellStart"/>
      <w:r w:rsidRPr="00AB773C">
        <w:rPr>
          <w:rFonts w:ascii="Times New Roman" w:hAnsi="Times New Roman"/>
          <w:sz w:val="24"/>
        </w:rPr>
        <w:t>Zouros</w:t>
      </w:r>
      <w:proofErr w:type="spellEnd"/>
      <w:r w:rsidRPr="00AB773C">
        <w:rPr>
          <w:rFonts w:ascii="Times New Roman" w:hAnsi="Times New Roman"/>
          <w:sz w:val="24"/>
        </w:rPr>
        <w:t>. He is with the Museum of Natural History of the Petrified Forest of Lesbos.</w:t>
      </w:r>
    </w:p>
    <w:p w:rsidR="00AB773C" w:rsidRPr="00AB773C" w:rsidRDefault="00AB773C" w:rsidP="00AB773C">
      <w:pPr>
        <w:jc w:val="left"/>
        <w:rPr>
          <w:rFonts w:ascii="Times New Roman" w:hAnsi="Times New Roman"/>
          <w:sz w:val="24"/>
        </w:rPr>
      </w:pPr>
    </w:p>
    <w:p w:rsidR="00AB773C" w:rsidRPr="00AB773C" w:rsidRDefault="00AB773C" w:rsidP="00AB773C">
      <w:pPr>
        <w:jc w:val="left"/>
        <w:rPr>
          <w:rFonts w:ascii="Times New Roman" w:hAnsi="Times New Roman"/>
          <w:sz w:val="24"/>
        </w:rPr>
      </w:pPr>
      <w:r w:rsidRPr="00AB773C">
        <w:rPr>
          <w:rFonts w:ascii="Times New Roman" w:hAnsi="Times New Roman"/>
          <w:sz w:val="24"/>
        </w:rPr>
        <w:t xml:space="preserve">The roots and branches of the tree were still unbroken after 20 million years. </w:t>
      </w:r>
      <w:proofErr w:type="spellStart"/>
      <w:r w:rsidRPr="00AB773C">
        <w:rPr>
          <w:rFonts w:ascii="Times New Roman" w:hAnsi="Times New Roman"/>
          <w:sz w:val="24"/>
        </w:rPr>
        <w:t>Zouros</w:t>
      </w:r>
      <w:proofErr w:type="spellEnd"/>
      <w:r w:rsidRPr="00AB773C">
        <w:rPr>
          <w:rFonts w:ascii="Times New Roman" w:hAnsi="Times New Roman"/>
          <w:sz w:val="24"/>
        </w:rPr>
        <w:t xml:space="preserve"> said it was a special find -- one that he had never seen before.</w:t>
      </w:r>
      <w:r w:rsidRPr="00AB773C">
        <w:rPr>
          <w:rFonts w:ascii="Times New Roman" w:hAnsi="Times New Roman"/>
          <w:sz w:val="24"/>
        </w:rPr>
        <w:t xml:space="preserve"> “</w:t>
      </w:r>
      <w:r w:rsidRPr="00AB773C">
        <w:rPr>
          <w:rFonts w:ascii="Times New Roman" w:hAnsi="Times New Roman"/>
          <w:sz w:val="24"/>
        </w:rPr>
        <w:t>It is a unique find,” he said. “[It] is preserved in excellent condition. And from studying the fossilized wood we will be able to identify the type of plant it comes from.”</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sz w:val="24"/>
        </w:rPr>
      </w:pPr>
      <w:r w:rsidRPr="00AB773C">
        <w:rPr>
          <w:rFonts w:ascii="Times New Roman" w:hAnsi="Times New Roman"/>
          <w:sz w:val="24"/>
        </w:rPr>
        <w:t>The 15,000-hectare petrified forest of Lesbos is a protected site of the United Nations Educational, Scientific and Cultural Organization, or UNESCO. The forest is the result of a volcanic eruption 20 million years ago. Lava from the volcano covered the island’s ecosystem, which at that time was subtropical forest.</w:t>
      </w:r>
    </w:p>
    <w:p w:rsidR="00AB773C" w:rsidRPr="00AB773C" w:rsidRDefault="00AB773C" w:rsidP="00AB773C">
      <w:pPr>
        <w:jc w:val="left"/>
        <w:rPr>
          <w:rFonts w:ascii="Times New Roman" w:hAnsi="Times New Roman"/>
          <w:sz w:val="24"/>
        </w:rPr>
      </w:pPr>
    </w:p>
    <w:p w:rsidR="00AB773C" w:rsidRPr="00AB773C" w:rsidRDefault="00AB773C" w:rsidP="00AB773C">
      <w:pPr>
        <w:jc w:val="left"/>
        <w:rPr>
          <w:rFonts w:ascii="Times New Roman" w:hAnsi="Times New Roman"/>
          <w:sz w:val="24"/>
        </w:rPr>
      </w:pPr>
      <w:r w:rsidRPr="00AB773C">
        <w:rPr>
          <w:rFonts w:ascii="Times New Roman" w:hAnsi="Times New Roman"/>
          <w:sz w:val="24"/>
        </w:rPr>
        <w:t>The fossilized tree is about 19 meters long. It was preserved by heavy amounts of volcanic ash after it fell. A large number of fruit tree leaves also were found nearby. The trees and animal bones found in the same general area add to the history and understanding of life that once existed there.</w:t>
      </w:r>
    </w:p>
    <w:p w:rsidR="00AB773C" w:rsidRPr="00AB773C" w:rsidRDefault="00AB773C" w:rsidP="00AB773C">
      <w:pPr>
        <w:jc w:val="left"/>
        <w:rPr>
          <w:rFonts w:ascii="Times New Roman" w:hAnsi="Times New Roman"/>
          <w:sz w:val="24"/>
        </w:rPr>
      </w:pPr>
    </w:p>
    <w:p w:rsidR="00AB773C" w:rsidRPr="00AB773C" w:rsidRDefault="00AB773C" w:rsidP="00AB773C">
      <w:pPr>
        <w:jc w:val="left"/>
        <w:rPr>
          <w:rFonts w:ascii="Times New Roman" w:hAnsi="Times New Roman"/>
          <w:sz w:val="24"/>
        </w:rPr>
      </w:pPr>
      <w:r>
        <w:rPr>
          <w:rFonts w:ascii="Times New Roman" w:hAnsi="Times New Roman"/>
          <w:sz w:val="24"/>
        </w:rPr>
        <w:t>“</w:t>
      </w:r>
      <w:r w:rsidRPr="00AB773C">
        <w:rPr>
          <w:rFonts w:ascii="Times New Roman" w:hAnsi="Times New Roman"/>
          <w:sz w:val="24"/>
        </w:rPr>
        <w:t xml:space="preserve">During the excavations, the various forests that existed between 17 and 20 million years ago on Lesbos are being uncovered,” said </w:t>
      </w:r>
      <w:proofErr w:type="spellStart"/>
      <w:r w:rsidRPr="00AB773C">
        <w:rPr>
          <w:rFonts w:ascii="Times New Roman" w:hAnsi="Times New Roman"/>
          <w:sz w:val="24"/>
        </w:rPr>
        <w:t>Zouros</w:t>
      </w:r>
      <w:proofErr w:type="spellEnd"/>
      <w:r w:rsidRPr="00AB773C">
        <w:rPr>
          <w:rFonts w:ascii="Times New Roman" w:hAnsi="Times New Roman"/>
          <w:sz w:val="24"/>
        </w:rPr>
        <w:t>. He and his team plan to rebuild the “ecosystem that existed during that period.”</w:t>
      </w:r>
      <w:r>
        <w:rPr>
          <w:rFonts w:ascii="Times New Roman" w:hAnsi="Times New Roman"/>
          <w:sz w:val="24"/>
        </w:rPr>
        <w:t xml:space="preserve"> </w:t>
      </w:r>
      <w:r w:rsidRPr="00AB773C">
        <w:rPr>
          <w:rFonts w:ascii="Times New Roman" w:hAnsi="Times New Roman"/>
          <w:sz w:val="24"/>
        </w:rPr>
        <w:t>For further study, he and his team transported the tree from the site using a special support system and metal structure.</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i/>
          <w:sz w:val="24"/>
        </w:rPr>
      </w:pPr>
      <w:r w:rsidRPr="00AB773C">
        <w:rPr>
          <w:rFonts w:ascii="Times New Roman" w:hAnsi="Times New Roman"/>
          <w:i/>
          <w:sz w:val="24"/>
        </w:rPr>
        <w:t>__________________________________________________________</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i/>
          <w:sz w:val="24"/>
        </w:rPr>
      </w:pPr>
      <w:r w:rsidRPr="00AB773C">
        <w:rPr>
          <w:rFonts w:ascii="Times New Roman" w:hAnsi="Times New Roman"/>
          <w:i/>
          <w:sz w:val="24"/>
        </w:rPr>
        <w:t>Words in This Story</w:t>
      </w:r>
    </w:p>
    <w:p w:rsidR="00AB773C" w:rsidRPr="00AB773C" w:rsidRDefault="00AB773C" w:rsidP="00AB773C">
      <w:pPr>
        <w:jc w:val="left"/>
        <w:rPr>
          <w:rFonts w:ascii="Times New Roman" w:hAnsi="Times New Roman"/>
          <w:sz w:val="24"/>
        </w:rPr>
      </w:pPr>
      <w:r w:rsidRPr="00AB773C">
        <w:rPr>
          <w:rFonts w:ascii="Times New Roman" w:hAnsi="Times New Roman"/>
          <w:i/>
          <w:sz w:val="24"/>
        </w:rPr>
        <w:t xml:space="preserve">fossil – </w:t>
      </w:r>
      <w:r w:rsidRPr="00AB773C">
        <w:rPr>
          <w:rFonts w:ascii="Times New Roman" w:hAnsi="Times New Roman"/>
          <w:sz w:val="24"/>
        </w:rPr>
        <w:t xml:space="preserve">n. a trace or print or the remains of a plant or animal of a past age preserved in earth or </w:t>
      </w:r>
      <w:proofErr w:type="gramStart"/>
      <w:r w:rsidRPr="00AB773C">
        <w:rPr>
          <w:rFonts w:ascii="Times New Roman" w:hAnsi="Times New Roman"/>
          <w:sz w:val="24"/>
        </w:rPr>
        <w:t>rock :</w:t>
      </w:r>
      <w:proofErr w:type="gramEnd"/>
      <w:r w:rsidRPr="00AB773C">
        <w:rPr>
          <w:rFonts w:ascii="Times New Roman" w:hAnsi="Times New Roman"/>
          <w:sz w:val="24"/>
        </w:rPr>
        <w:t xml:space="preserve"> </w:t>
      </w:r>
      <w:r w:rsidRPr="00AB773C">
        <w:rPr>
          <w:rFonts w:ascii="Times New Roman" w:hAnsi="Times New Roman"/>
          <w:sz w:val="24"/>
        </w:rPr>
        <w:lastRenderedPageBreak/>
        <w:t>fossilized – adj. having been changed into a fossil</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sz w:val="24"/>
        </w:rPr>
      </w:pPr>
      <w:r w:rsidRPr="00AB773C">
        <w:rPr>
          <w:rFonts w:ascii="Times New Roman" w:hAnsi="Times New Roman"/>
          <w:i/>
          <w:sz w:val="24"/>
        </w:rPr>
        <w:t xml:space="preserve">petrified – </w:t>
      </w:r>
      <w:r w:rsidRPr="00AB773C">
        <w:rPr>
          <w:rFonts w:ascii="Times New Roman" w:hAnsi="Times New Roman"/>
          <w:sz w:val="24"/>
        </w:rPr>
        <w:t>adj. used to describe something (such as wood) that has slowly changed into stone or a substance like stone over a very long period of time</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sz w:val="24"/>
        </w:rPr>
      </w:pPr>
      <w:r w:rsidRPr="00AB773C">
        <w:rPr>
          <w:rFonts w:ascii="Times New Roman" w:hAnsi="Times New Roman"/>
          <w:i/>
          <w:sz w:val="24"/>
        </w:rPr>
        <w:t xml:space="preserve">branch – </w:t>
      </w:r>
      <w:r w:rsidRPr="00AB773C">
        <w:rPr>
          <w:rFonts w:ascii="Times New Roman" w:hAnsi="Times New Roman"/>
          <w:sz w:val="24"/>
        </w:rPr>
        <w:t>n. a part of a tree that grows out from the trunk</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i/>
          <w:sz w:val="24"/>
        </w:rPr>
      </w:pPr>
      <w:r w:rsidRPr="00AB773C">
        <w:rPr>
          <w:rFonts w:ascii="Times New Roman" w:hAnsi="Times New Roman"/>
          <w:i/>
          <w:sz w:val="24"/>
        </w:rPr>
        <w:t xml:space="preserve">unique – </w:t>
      </w:r>
      <w:r w:rsidRPr="00AB773C">
        <w:rPr>
          <w:rFonts w:ascii="Times New Roman" w:hAnsi="Times New Roman"/>
          <w:sz w:val="24"/>
        </w:rPr>
        <w:t>adj. very special or unusual</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i/>
          <w:sz w:val="24"/>
        </w:rPr>
      </w:pPr>
      <w:r w:rsidRPr="00AB773C">
        <w:rPr>
          <w:rFonts w:ascii="Times New Roman" w:hAnsi="Times New Roman"/>
          <w:i/>
          <w:sz w:val="24"/>
        </w:rPr>
        <w:t xml:space="preserve">preserved – </w:t>
      </w:r>
      <w:r w:rsidRPr="00AB773C">
        <w:rPr>
          <w:rFonts w:ascii="Times New Roman" w:hAnsi="Times New Roman"/>
          <w:sz w:val="24"/>
        </w:rPr>
        <w:t>v. to keep alive, intact, or free from decay</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i/>
          <w:sz w:val="24"/>
        </w:rPr>
      </w:pPr>
      <w:r w:rsidRPr="00AB773C">
        <w:rPr>
          <w:rFonts w:ascii="Times New Roman" w:hAnsi="Times New Roman"/>
          <w:i/>
          <w:sz w:val="24"/>
        </w:rPr>
        <w:t xml:space="preserve">lava – </w:t>
      </w:r>
      <w:r w:rsidRPr="00AB773C">
        <w:rPr>
          <w:rFonts w:ascii="Times New Roman" w:hAnsi="Times New Roman"/>
          <w:sz w:val="24"/>
        </w:rPr>
        <w:t>n. molten rock that issues from a volcano or from a fissure in the surface of a planet (such as earth) or moon</w:t>
      </w:r>
    </w:p>
    <w:p w:rsidR="00AB773C" w:rsidRPr="00AB773C" w:rsidRDefault="00AB773C" w:rsidP="00AB773C">
      <w:pPr>
        <w:jc w:val="left"/>
        <w:rPr>
          <w:rFonts w:ascii="Times New Roman" w:hAnsi="Times New Roman"/>
          <w:i/>
          <w:sz w:val="24"/>
        </w:rPr>
      </w:pPr>
    </w:p>
    <w:p w:rsidR="00AB773C" w:rsidRPr="00AB773C" w:rsidRDefault="00AB773C" w:rsidP="00AB773C">
      <w:pPr>
        <w:jc w:val="left"/>
        <w:rPr>
          <w:rFonts w:ascii="Times New Roman" w:hAnsi="Times New Roman"/>
          <w:i/>
          <w:sz w:val="24"/>
        </w:rPr>
      </w:pPr>
      <w:r w:rsidRPr="00AB773C">
        <w:rPr>
          <w:rFonts w:ascii="Times New Roman" w:hAnsi="Times New Roman"/>
          <w:i/>
          <w:sz w:val="24"/>
        </w:rPr>
        <w:t xml:space="preserve">eruption – </w:t>
      </w:r>
      <w:r w:rsidRPr="00AB773C">
        <w:rPr>
          <w:rFonts w:ascii="Times New Roman" w:hAnsi="Times New Roman"/>
          <w:sz w:val="24"/>
        </w:rPr>
        <w:t>n. the bursting out of material from a volcano</w:t>
      </w:r>
    </w:p>
    <w:p w:rsidR="00AB773C" w:rsidRPr="00AB773C" w:rsidRDefault="00AB773C" w:rsidP="00AB773C">
      <w:pPr>
        <w:jc w:val="left"/>
        <w:rPr>
          <w:rFonts w:ascii="Times New Roman" w:hAnsi="Times New Roman"/>
          <w:i/>
          <w:sz w:val="24"/>
        </w:rPr>
      </w:pPr>
    </w:p>
    <w:p w:rsidR="00AB773C" w:rsidRPr="00522C7D" w:rsidRDefault="00AB773C" w:rsidP="00AB773C">
      <w:pPr>
        <w:jc w:val="left"/>
        <w:rPr>
          <w:rFonts w:ascii="Times New Roman" w:hAnsi="Times New Roman" w:hint="eastAsia"/>
          <w:i/>
          <w:sz w:val="24"/>
        </w:rPr>
      </w:pPr>
      <w:r w:rsidRPr="00AB773C">
        <w:rPr>
          <w:rFonts w:ascii="Times New Roman" w:hAnsi="Times New Roman"/>
          <w:i/>
          <w:sz w:val="24"/>
        </w:rPr>
        <w:t xml:space="preserve">subtropical – </w:t>
      </w:r>
      <w:r w:rsidRPr="00AB773C">
        <w:rPr>
          <w:rFonts w:ascii="Times New Roman" w:hAnsi="Times New Roman"/>
          <w:sz w:val="24"/>
        </w:rPr>
        <w:t>adj. of, relating to, or being the regions bordering on the tropical zone</w:t>
      </w:r>
    </w:p>
    <w:sectPr w:rsidR="00AB773C" w:rsidRPr="00522C7D" w:rsidSect="00DE0F2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F23" w:rsidRDefault="00DE0F23" w:rsidP="00DE0F23">
      <w:r>
        <w:separator/>
      </w:r>
    </w:p>
  </w:endnote>
  <w:endnote w:type="continuationSeparator" w:id="0">
    <w:p w:rsidR="00DE0F23" w:rsidRDefault="00DE0F23" w:rsidP="00DE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751736763"/>
      <w:docPartObj>
        <w:docPartGallery w:val="Page Numbers (Bottom of Page)"/>
        <w:docPartUnique/>
      </w:docPartObj>
    </w:sdtPr>
    <w:sdtEndPr/>
    <w:sdtContent>
      <w:p w:rsidR="00DE0F23" w:rsidRPr="00DE0F23" w:rsidRDefault="00DE0F23">
        <w:pPr>
          <w:pStyle w:val="a5"/>
          <w:jc w:val="center"/>
          <w:rPr>
            <w:rFonts w:ascii="Times New Roman" w:hAnsi="Times New Roman"/>
            <w:sz w:val="24"/>
          </w:rPr>
        </w:pPr>
        <w:r w:rsidRPr="00DE0F23">
          <w:rPr>
            <w:rFonts w:ascii="Times New Roman" w:hAnsi="Times New Roman"/>
            <w:sz w:val="24"/>
          </w:rPr>
          <w:fldChar w:fldCharType="begin"/>
        </w:r>
        <w:r w:rsidRPr="00DE0F23">
          <w:rPr>
            <w:rFonts w:ascii="Times New Roman" w:hAnsi="Times New Roman"/>
            <w:sz w:val="24"/>
          </w:rPr>
          <w:instrText>PAGE   \* MERGEFORMAT</w:instrText>
        </w:r>
        <w:r w:rsidRPr="00DE0F23">
          <w:rPr>
            <w:rFonts w:ascii="Times New Roman" w:hAnsi="Times New Roman"/>
            <w:sz w:val="24"/>
          </w:rPr>
          <w:fldChar w:fldCharType="separate"/>
        </w:r>
        <w:r w:rsidRPr="00DE0F23">
          <w:rPr>
            <w:rFonts w:ascii="Times New Roman" w:hAnsi="Times New Roman"/>
            <w:sz w:val="24"/>
            <w:lang w:val="ja-JP"/>
          </w:rPr>
          <w:t>2</w:t>
        </w:r>
        <w:r w:rsidRPr="00DE0F23">
          <w:rPr>
            <w:rFonts w:ascii="Times New Roman" w:hAnsi="Times New Roman"/>
            <w:sz w:val="24"/>
          </w:rPr>
          <w:fldChar w:fldCharType="end"/>
        </w:r>
      </w:p>
    </w:sdtContent>
  </w:sdt>
  <w:p w:rsidR="00DE0F23" w:rsidRPr="00DE0F23" w:rsidRDefault="00DE0F23">
    <w:pPr>
      <w:pStyle w:val="a5"/>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F23" w:rsidRDefault="00DE0F23" w:rsidP="00DE0F23">
      <w:r>
        <w:separator/>
      </w:r>
    </w:p>
  </w:footnote>
  <w:footnote w:type="continuationSeparator" w:id="0">
    <w:p w:rsidR="00DE0F23" w:rsidRDefault="00DE0F23" w:rsidP="00DE0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7D"/>
    <w:rsid w:val="00180053"/>
    <w:rsid w:val="0027122B"/>
    <w:rsid w:val="0038587B"/>
    <w:rsid w:val="00522C7D"/>
    <w:rsid w:val="009D47CD"/>
    <w:rsid w:val="00AB773C"/>
    <w:rsid w:val="00DE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0CEFD"/>
  <w15:chartTrackingRefBased/>
  <w15:docId w15:val="{B39ED0B7-C17D-4DF9-8C9F-A721314E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F23"/>
    <w:pPr>
      <w:tabs>
        <w:tab w:val="center" w:pos="4252"/>
        <w:tab w:val="right" w:pos="8504"/>
      </w:tabs>
      <w:snapToGrid w:val="0"/>
    </w:pPr>
  </w:style>
  <w:style w:type="character" w:customStyle="1" w:styleId="a4">
    <w:name w:val="ヘッダー (文字)"/>
    <w:basedOn w:val="a0"/>
    <w:link w:val="a3"/>
    <w:uiPriority w:val="99"/>
    <w:rsid w:val="00DE0F23"/>
  </w:style>
  <w:style w:type="paragraph" w:styleId="a5">
    <w:name w:val="footer"/>
    <w:basedOn w:val="a"/>
    <w:link w:val="a6"/>
    <w:uiPriority w:val="99"/>
    <w:unhideWhenUsed/>
    <w:rsid w:val="00DE0F23"/>
    <w:pPr>
      <w:tabs>
        <w:tab w:val="center" w:pos="4252"/>
        <w:tab w:val="right" w:pos="8504"/>
      </w:tabs>
      <w:snapToGrid w:val="0"/>
    </w:pPr>
  </w:style>
  <w:style w:type="character" w:customStyle="1" w:styleId="a6">
    <w:name w:val="フッター (文字)"/>
    <w:basedOn w:val="a0"/>
    <w:link w:val="a5"/>
    <w:uiPriority w:val="99"/>
    <w:rsid w:val="00DE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2241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Elwood</dc:creator>
  <cp:keywords/>
  <dc:description/>
  <cp:lastModifiedBy>James Elwood</cp:lastModifiedBy>
  <cp:revision>2</cp:revision>
  <dcterms:created xsi:type="dcterms:W3CDTF">2021-10-04T01:26:00Z</dcterms:created>
  <dcterms:modified xsi:type="dcterms:W3CDTF">2021-10-04T01:26:00Z</dcterms:modified>
</cp:coreProperties>
</file>