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DF" w:rsidRDefault="00505CDF" w:rsidP="00505CDF">
      <w:pPr>
        <w:jc w:val="left"/>
        <w:rPr>
          <w:rFonts w:ascii="Cambria" w:hAnsi="Cambria"/>
          <w:sz w:val="47"/>
        </w:rPr>
      </w:pPr>
      <w:r>
        <w:rPr>
          <w:rFonts w:ascii="Cambria" w:hAnsi="Cambria" w:hint="eastAsia"/>
          <w:sz w:val="47"/>
        </w:rPr>
        <w:t>Possible topics for food report</w:t>
      </w:r>
    </w:p>
    <w:p w:rsidR="00505CDF" w:rsidRPr="0019076E" w:rsidRDefault="00505CDF" w:rsidP="00505CDF">
      <w:pPr>
        <w:jc w:val="left"/>
        <w:rPr>
          <w:rFonts w:ascii="Cambria" w:hAnsi="Cambria"/>
          <w:sz w:val="29"/>
        </w:rPr>
      </w:pPr>
      <w:r w:rsidRPr="0019076E">
        <w:rPr>
          <w:rFonts w:ascii="Cambria" w:hAnsi="Cambria"/>
          <w:sz w:val="29"/>
        </w:rPr>
        <w:t>Agricultural e</w:t>
      </w:r>
      <w:r w:rsidRPr="0019076E">
        <w:rPr>
          <w:rFonts w:ascii="Cambria" w:hAnsi="Cambria" w:hint="eastAsia"/>
          <w:sz w:val="29"/>
        </w:rPr>
        <w:t xml:space="preserve">ducation </w:t>
      </w:r>
    </w:p>
    <w:p w:rsidR="00505CDF" w:rsidRPr="0019076E" w:rsidRDefault="00505CDF" w:rsidP="00505CDF">
      <w:pPr>
        <w:jc w:val="left"/>
        <w:rPr>
          <w:rFonts w:ascii="Cambria" w:hAnsi="Cambria"/>
          <w:sz w:val="29"/>
        </w:rPr>
      </w:pPr>
      <w:r w:rsidRPr="0019076E">
        <w:rPr>
          <w:rFonts w:ascii="Cambria" w:hAnsi="Cambria"/>
          <w:sz w:val="29"/>
        </w:rPr>
        <w:t xml:space="preserve">Population growth (# of people) </w:t>
      </w:r>
    </w:p>
    <w:p w:rsidR="00505CDF" w:rsidRPr="0019076E" w:rsidRDefault="00505CDF" w:rsidP="00505CDF">
      <w:pPr>
        <w:jc w:val="left"/>
        <w:rPr>
          <w:rFonts w:ascii="Cambria" w:hAnsi="Cambria"/>
          <w:sz w:val="29"/>
        </w:rPr>
      </w:pPr>
      <w:r w:rsidRPr="0019076E">
        <w:rPr>
          <w:rFonts w:ascii="Cambria" w:hAnsi="Cambria"/>
          <w:sz w:val="29"/>
        </w:rPr>
        <w:t xml:space="preserve">Environmental effects </w:t>
      </w:r>
    </w:p>
    <w:p w:rsidR="00505CDF" w:rsidRPr="0019076E" w:rsidRDefault="00505CDF" w:rsidP="00505CDF">
      <w:pPr>
        <w:jc w:val="left"/>
        <w:rPr>
          <w:rFonts w:ascii="Cambria" w:hAnsi="Cambria"/>
          <w:sz w:val="29"/>
        </w:rPr>
      </w:pPr>
      <w:r w:rsidRPr="0019076E">
        <w:rPr>
          <w:rFonts w:ascii="Cambria" w:hAnsi="Cambria"/>
          <w:sz w:val="29"/>
        </w:rPr>
        <w:t>Fertilizer</w:t>
      </w:r>
    </w:p>
    <w:p w:rsidR="00505CDF" w:rsidRPr="0019076E" w:rsidRDefault="00505CDF" w:rsidP="00505CDF">
      <w:pPr>
        <w:jc w:val="left"/>
        <w:rPr>
          <w:rFonts w:ascii="Cambria" w:hAnsi="Cambria"/>
          <w:sz w:val="29"/>
        </w:rPr>
      </w:pPr>
      <w:r w:rsidRPr="0019076E">
        <w:rPr>
          <w:rFonts w:ascii="Cambria" w:hAnsi="Cambria"/>
          <w:sz w:val="29"/>
        </w:rPr>
        <w:t>Organic food</w:t>
      </w:r>
    </w:p>
    <w:p w:rsidR="00505CDF" w:rsidRPr="0019076E" w:rsidRDefault="00505CDF" w:rsidP="00505CDF">
      <w:pPr>
        <w:jc w:val="left"/>
        <w:rPr>
          <w:rFonts w:ascii="Cambria" w:hAnsi="Cambria"/>
          <w:sz w:val="29"/>
        </w:rPr>
      </w:pPr>
      <w:r w:rsidRPr="0019076E">
        <w:rPr>
          <w:rFonts w:ascii="Cambria" w:hAnsi="Cambria"/>
          <w:sz w:val="29"/>
        </w:rPr>
        <w:t>GM food = genetically modified food</w:t>
      </w:r>
    </w:p>
    <w:p w:rsidR="00505CDF" w:rsidRPr="0019076E" w:rsidRDefault="00505CDF" w:rsidP="00505CDF">
      <w:pPr>
        <w:jc w:val="left"/>
        <w:rPr>
          <w:rFonts w:ascii="Cambria" w:hAnsi="Cambria"/>
          <w:sz w:val="29"/>
        </w:rPr>
      </w:pPr>
      <w:r w:rsidRPr="0019076E">
        <w:rPr>
          <w:rFonts w:ascii="Cambria" w:hAnsi="Cambria" w:hint="eastAsia"/>
          <w:sz w:val="29"/>
        </w:rPr>
        <w:t>Importing and exporting food</w:t>
      </w:r>
    </w:p>
    <w:p w:rsidR="00505CDF" w:rsidRPr="0019076E" w:rsidRDefault="00505CDF" w:rsidP="00505CDF">
      <w:pPr>
        <w:jc w:val="left"/>
        <w:rPr>
          <w:rFonts w:ascii="Cambria" w:hAnsi="Cambria"/>
          <w:sz w:val="29"/>
        </w:rPr>
      </w:pPr>
      <w:r w:rsidRPr="0019076E">
        <w:rPr>
          <w:rFonts w:ascii="Cambria" w:hAnsi="Cambria" w:hint="eastAsia"/>
          <w:sz w:val="29"/>
        </w:rPr>
        <w:t>Slow Food organization</w:t>
      </w:r>
    </w:p>
    <w:p w:rsidR="00505CDF" w:rsidRDefault="00505CDF" w:rsidP="00505CDF">
      <w:pPr>
        <w:jc w:val="left"/>
        <w:rPr>
          <w:rFonts w:ascii="Cambria" w:hAnsi="Cambria"/>
          <w:sz w:val="29"/>
        </w:rPr>
      </w:pPr>
      <w:r w:rsidRPr="0019076E">
        <w:rPr>
          <w:rFonts w:ascii="Cambria" w:hAnsi="Cambria" w:hint="eastAsia"/>
          <w:sz w:val="29"/>
        </w:rPr>
        <w:t xml:space="preserve">Fast food </w:t>
      </w:r>
    </w:p>
    <w:p w:rsidR="00505CDF" w:rsidRDefault="00505CDF" w:rsidP="00505CDF">
      <w:pPr>
        <w:jc w:val="left"/>
        <w:rPr>
          <w:rFonts w:ascii="Cambria" w:hAnsi="Cambria"/>
          <w:sz w:val="29"/>
        </w:rPr>
      </w:pPr>
      <w:r>
        <w:rPr>
          <w:rFonts w:ascii="Cambria" w:hAnsi="Cambria"/>
          <w:sz w:val="29"/>
        </w:rPr>
        <w:t>Movement of food</w:t>
      </w:r>
    </w:p>
    <w:p w:rsidR="00505CDF" w:rsidRDefault="00505CDF" w:rsidP="00505CDF">
      <w:pPr>
        <w:jc w:val="left"/>
        <w:rPr>
          <w:rFonts w:ascii="Cambria" w:hAnsi="Cambria"/>
          <w:sz w:val="29"/>
        </w:rPr>
      </w:pPr>
      <w:r>
        <w:rPr>
          <w:rFonts w:ascii="Cambria" w:hAnsi="Cambria"/>
          <w:sz w:val="29"/>
        </w:rPr>
        <w:t>Food aid</w:t>
      </w:r>
    </w:p>
    <w:p w:rsidR="00505CDF" w:rsidRDefault="00505CDF" w:rsidP="00505CDF">
      <w:pPr>
        <w:jc w:val="left"/>
        <w:rPr>
          <w:rFonts w:ascii="Cambria" w:hAnsi="Cambria"/>
          <w:sz w:val="29"/>
        </w:rPr>
      </w:pPr>
      <w:r>
        <w:rPr>
          <w:rFonts w:ascii="Cambria" w:hAnsi="Cambria"/>
          <w:sz w:val="29"/>
        </w:rPr>
        <w:t>Food waste</w:t>
      </w:r>
    </w:p>
    <w:p w:rsidR="00505CDF" w:rsidRDefault="00505CDF" w:rsidP="00505CDF">
      <w:pPr>
        <w:jc w:val="left"/>
        <w:rPr>
          <w:rFonts w:ascii="Cambria" w:hAnsi="Cambria"/>
          <w:sz w:val="29"/>
        </w:rPr>
      </w:pPr>
      <w:r>
        <w:rPr>
          <w:rFonts w:ascii="Cambria" w:hAnsi="Cambria"/>
          <w:sz w:val="29"/>
        </w:rPr>
        <w:t>Coffee</w:t>
      </w:r>
    </w:p>
    <w:p w:rsidR="00505CDF" w:rsidRDefault="00505CDF" w:rsidP="00505CDF">
      <w:pPr>
        <w:jc w:val="left"/>
        <w:rPr>
          <w:rFonts w:ascii="Cambria" w:hAnsi="Cambria"/>
          <w:sz w:val="29"/>
        </w:rPr>
      </w:pPr>
      <w:r>
        <w:rPr>
          <w:rFonts w:ascii="Cambria" w:hAnsi="Cambria"/>
          <w:sz w:val="29"/>
        </w:rPr>
        <w:t>Growth of chain stores (e.g., Starbucks)</w:t>
      </w:r>
    </w:p>
    <w:p w:rsidR="00505CDF" w:rsidRDefault="00505CDF" w:rsidP="00505CDF">
      <w:pPr>
        <w:jc w:val="left"/>
        <w:rPr>
          <w:rFonts w:ascii="Cambria" w:hAnsi="Cambria"/>
          <w:sz w:val="29"/>
        </w:rPr>
      </w:pPr>
      <w:r>
        <w:rPr>
          <w:rFonts w:ascii="Cambria" w:hAnsi="Cambria" w:hint="eastAsia"/>
          <w:sz w:val="29"/>
        </w:rPr>
        <w:t>Vegetarian lifestyle(s)</w:t>
      </w:r>
    </w:p>
    <w:p w:rsidR="00505CDF" w:rsidRDefault="00505CDF" w:rsidP="00505CDF">
      <w:pPr>
        <w:jc w:val="left"/>
        <w:rPr>
          <w:rFonts w:ascii="Cambria" w:hAnsi="Cambria"/>
          <w:sz w:val="29"/>
        </w:rPr>
      </w:pPr>
      <w:r>
        <w:rPr>
          <w:rFonts w:ascii="Cambria" w:hAnsi="Cambria"/>
          <w:sz w:val="29"/>
        </w:rPr>
        <w:t>Change of containers (to PET bottles)</w:t>
      </w:r>
    </w:p>
    <w:p w:rsidR="00505CDF" w:rsidRDefault="00505CDF" w:rsidP="00505CDF">
      <w:pPr>
        <w:jc w:val="left"/>
        <w:rPr>
          <w:rFonts w:ascii="Cambria" w:hAnsi="Cambria"/>
          <w:sz w:val="29"/>
        </w:rPr>
      </w:pPr>
      <w:r>
        <w:rPr>
          <w:rFonts w:ascii="Cambria" w:hAnsi="Cambria"/>
          <w:sz w:val="29"/>
        </w:rPr>
        <w:t>Disposable chopsticks</w:t>
      </w:r>
    </w:p>
    <w:p w:rsidR="00505CDF" w:rsidRDefault="00505CDF" w:rsidP="00505CDF">
      <w:pPr>
        <w:jc w:val="left"/>
        <w:rPr>
          <w:rFonts w:ascii="Cambria" w:hAnsi="Cambria"/>
          <w:sz w:val="29"/>
        </w:rPr>
      </w:pPr>
      <w:r>
        <w:rPr>
          <w:rFonts w:ascii="Cambria" w:hAnsi="Cambria"/>
          <w:sz w:val="29"/>
        </w:rPr>
        <w:t>Eco-bags</w:t>
      </w:r>
    </w:p>
    <w:p w:rsidR="004D6431" w:rsidRDefault="00505CDF"/>
    <w:sectPr w:rsidR="004D6431" w:rsidSect="00AB5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5CDF"/>
    <w:rsid w:val="00206D8B"/>
    <w:rsid w:val="0038405A"/>
    <w:rsid w:val="003B6209"/>
    <w:rsid w:val="00414BB0"/>
    <w:rsid w:val="004A5CF9"/>
    <w:rsid w:val="00505CDF"/>
    <w:rsid w:val="005E7EA7"/>
    <w:rsid w:val="006D7B0C"/>
    <w:rsid w:val="007150CC"/>
    <w:rsid w:val="00772E86"/>
    <w:rsid w:val="00812007"/>
    <w:rsid w:val="008C17CB"/>
    <w:rsid w:val="008D225F"/>
    <w:rsid w:val="00917D38"/>
    <w:rsid w:val="0093794B"/>
    <w:rsid w:val="00A34541"/>
    <w:rsid w:val="00AB5CC8"/>
    <w:rsid w:val="00CA2ACF"/>
    <w:rsid w:val="00D94869"/>
    <w:rsid w:val="00E20C0B"/>
    <w:rsid w:val="00F52EB8"/>
    <w:rsid w:val="00F5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DF"/>
    <w:pPr>
      <w:widowControl w:val="0"/>
      <w:jc w:val="both"/>
    </w:pPr>
    <w:rPr>
      <w:rFonts w:asciiTheme="minorHAnsi" w:hAnsiTheme="minorHAnsi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1</cp:revision>
  <dcterms:created xsi:type="dcterms:W3CDTF">2017-07-30T13:06:00Z</dcterms:created>
  <dcterms:modified xsi:type="dcterms:W3CDTF">2017-07-30T13:07:00Z</dcterms:modified>
</cp:coreProperties>
</file>