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731" w:rsidRPr="00295359" w:rsidRDefault="00ED4731" w:rsidP="00295359">
      <w:pPr>
        <w:jc w:val="left"/>
        <w:rPr>
          <w:rFonts w:ascii="Candara" w:hAnsi="Candara" w:cs="Candara"/>
        </w:rPr>
      </w:pPr>
      <w:r w:rsidRPr="00295359">
        <w:rPr>
          <w:rFonts w:ascii="Candara" w:hAnsi="Candara" w:cs="Candara"/>
        </w:rPr>
        <w:t>Hallowmas, also known as the Triduum of All Hallows (Triduum of All Saints), is the triduum encompassing the Western Christian observances of All Hallows</w:t>
      </w:r>
      <w:r>
        <w:rPr>
          <w:rFonts w:ascii="Candara" w:hAnsi="Candara" w:cs="Candara"/>
        </w:rPr>
        <w:t>’</w:t>
      </w:r>
      <w:r w:rsidRPr="00295359">
        <w:rPr>
          <w:rFonts w:ascii="Candara" w:hAnsi="Candara" w:cs="Candara"/>
        </w:rPr>
        <w:t xml:space="preserve"> Eve (Hallowe</w:t>
      </w:r>
      <w:r>
        <w:rPr>
          <w:rFonts w:ascii="Candara" w:hAnsi="Candara" w:cs="Candara"/>
        </w:rPr>
        <w:t>’</w:t>
      </w:r>
      <w:r w:rsidRPr="00295359">
        <w:rPr>
          <w:rFonts w:ascii="Candara" w:hAnsi="Candara" w:cs="Candara"/>
        </w:rPr>
        <w:t>en), All Saints</w:t>
      </w:r>
      <w:r>
        <w:rPr>
          <w:rFonts w:ascii="Candara" w:hAnsi="Candara" w:cs="Candara"/>
        </w:rPr>
        <w:t>’</w:t>
      </w:r>
      <w:r w:rsidRPr="00295359">
        <w:rPr>
          <w:rFonts w:ascii="Candara" w:hAnsi="Candara" w:cs="Candara"/>
        </w:rPr>
        <w:t xml:space="preserve"> Day (All Hallows</w:t>
      </w:r>
      <w:r>
        <w:rPr>
          <w:rFonts w:ascii="Candara" w:hAnsi="Candara" w:cs="Candara"/>
        </w:rPr>
        <w:t>’</w:t>
      </w:r>
      <w:r w:rsidRPr="00295359">
        <w:rPr>
          <w:rFonts w:ascii="Candara" w:hAnsi="Candara" w:cs="Candara"/>
        </w:rPr>
        <w:t>) and All Soul</w:t>
      </w:r>
      <w:r>
        <w:rPr>
          <w:rFonts w:ascii="Candara" w:hAnsi="Candara" w:cs="Candara"/>
        </w:rPr>
        <w:t>’</w:t>
      </w:r>
      <w:r w:rsidRPr="00295359">
        <w:rPr>
          <w:rFonts w:ascii="Candara" w:hAnsi="Candara" w:cs="Candara"/>
        </w:rPr>
        <w:t>s Day, which last from October 31 to November 2 annually. Hallowmas is a time to remember the dead, including martyrs, saints, and all faithful departed Christians. The dates of Hallowmas were established in the 8th century AD.</w:t>
      </w:r>
    </w:p>
    <w:p w:rsidR="00ED4731" w:rsidRPr="00295359" w:rsidRDefault="00ED4731" w:rsidP="00295359">
      <w:pPr>
        <w:jc w:val="left"/>
        <w:rPr>
          <w:rFonts w:ascii="Candara" w:hAnsi="Candara" w:cs="Candara"/>
        </w:rPr>
      </w:pPr>
    </w:p>
    <w:p w:rsidR="00ED4731" w:rsidRPr="00295359" w:rsidRDefault="00ED4731" w:rsidP="00295359">
      <w:pPr>
        <w:jc w:val="left"/>
        <w:rPr>
          <w:rFonts w:ascii="Candara" w:hAnsi="Candara" w:cs="Candara"/>
        </w:rPr>
      </w:pPr>
      <w:r w:rsidRPr="00295359">
        <w:rPr>
          <w:rFonts w:ascii="Candara" w:hAnsi="Candara" w:cs="Candara"/>
        </w:rPr>
        <w:t>All Hallows</w:t>
      </w:r>
      <w:r>
        <w:rPr>
          <w:rFonts w:ascii="Candara" w:hAnsi="Candara" w:cs="Candara"/>
        </w:rPr>
        <w:t>’</w:t>
      </w:r>
      <w:r w:rsidRPr="00295359">
        <w:rPr>
          <w:rFonts w:ascii="Candara" w:hAnsi="Candara" w:cs="Candara"/>
        </w:rPr>
        <w:t xml:space="preserve"> Eve, often contracted as Hallowe</w:t>
      </w:r>
      <w:r>
        <w:rPr>
          <w:rFonts w:ascii="Candara" w:hAnsi="Candara" w:cs="Candara"/>
        </w:rPr>
        <w:t>’</w:t>
      </w:r>
      <w:r w:rsidRPr="00295359">
        <w:rPr>
          <w:rFonts w:ascii="Candara" w:hAnsi="Candara" w:cs="Candara"/>
        </w:rPr>
        <w:t>en, is the eve of All Hallows (All Saints</w:t>
      </w:r>
      <w:r>
        <w:rPr>
          <w:rFonts w:ascii="Candara" w:hAnsi="Candara" w:cs="Candara"/>
        </w:rPr>
        <w:t>’</w:t>
      </w:r>
      <w:r w:rsidRPr="00295359">
        <w:rPr>
          <w:rFonts w:ascii="Candara" w:hAnsi="Candara" w:cs="Candara"/>
        </w:rPr>
        <w:t xml:space="preserve"> Day), </w:t>
      </w:r>
      <w:r>
        <w:rPr>
          <w:rFonts w:ascii="Candara" w:hAnsi="Candara" w:cs="Candara"/>
        </w:rPr>
        <w:t>and the first day of Hallowmas.</w:t>
      </w:r>
      <w:r w:rsidRPr="00295359">
        <w:rPr>
          <w:rFonts w:ascii="Candara" w:hAnsi="Candara" w:cs="Candara"/>
        </w:rPr>
        <w:t xml:space="preserve"> According to some scholars, the Christian Church absorbed some of the Celtic practices associated with Samhain and Christianised the celebration in order to ease the Celts</w:t>
      </w:r>
      <w:r>
        <w:rPr>
          <w:rFonts w:ascii="Candara" w:hAnsi="Candara" w:cs="Candara"/>
        </w:rPr>
        <w:t>’ c</w:t>
      </w:r>
      <w:r w:rsidRPr="00295359">
        <w:rPr>
          <w:rFonts w:ascii="Candara" w:hAnsi="Candara" w:cs="Candara"/>
        </w:rPr>
        <w:t>onversion to Christianity; other scholars maintain that the Christian observance of All Hallows' Eve arose completely independent of Samhain. On All Hallows</w:t>
      </w:r>
      <w:r>
        <w:rPr>
          <w:rFonts w:ascii="Candara" w:hAnsi="Candara" w:cs="Candara"/>
        </w:rPr>
        <w:t>’ E</w:t>
      </w:r>
      <w:r w:rsidRPr="00295359">
        <w:rPr>
          <w:rFonts w:ascii="Candara" w:hAnsi="Candara" w:cs="Candara"/>
        </w:rPr>
        <w:t>ve, Christians traditionally believed that the veil between the material w</w:t>
      </w:r>
      <w:r>
        <w:rPr>
          <w:rFonts w:ascii="Candara" w:hAnsi="Candara" w:cs="Candara"/>
        </w:rPr>
        <w:t>orld and the afterlife thinned.</w:t>
      </w:r>
      <w:r w:rsidRPr="00295359">
        <w:rPr>
          <w:rFonts w:ascii="Candara" w:hAnsi="Candara" w:cs="Candara"/>
        </w:rPr>
        <w:t xml:space="preserve"> In order to prevent recognition by a soul, </w:t>
      </w:r>
      <w:r>
        <w:rPr>
          <w:rFonts w:ascii="Candara" w:hAnsi="Candara" w:cs="Candara"/>
        </w:rPr>
        <w:t>“</w:t>
      </w:r>
      <w:r w:rsidRPr="00295359">
        <w:rPr>
          <w:rFonts w:ascii="Candara" w:hAnsi="Candara" w:cs="Candara"/>
        </w:rPr>
        <w:t>people would don masks or costumes to disguise their identities</w:t>
      </w:r>
      <w:r>
        <w:rPr>
          <w:rFonts w:ascii="Candara" w:hAnsi="Candara" w:cs="Candara"/>
        </w:rPr>
        <w:t>”</w:t>
      </w:r>
      <w:r w:rsidRPr="00295359">
        <w:rPr>
          <w:rFonts w:ascii="Candara" w:hAnsi="Candara" w:cs="Candara"/>
        </w:rPr>
        <w:t>; in North America, this tradition is perpetuated through the</w:t>
      </w:r>
      <w:r>
        <w:rPr>
          <w:rFonts w:ascii="Candara" w:hAnsi="Candara" w:cs="Candara"/>
        </w:rPr>
        <w:t xml:space="preserve"> practice of trick or treating.</w:t>
      </w:r>
      <w:r w:rsidRPr="00295359">
        <w:rPr>
          <w:rFonts w:ascii="Candara" w:hAnsi="Candara" w:cs="Candara"/>
        </w:rPr>
        <w:t xml:space="preserve"> In Poland, believers are taught to pray out loud as they walk through the forests in order that the souls of the dead might find comfort; in Spain, Christian priests toll their church bells in order to allow their congregants to remember the dead on All Hallows</w:t>
      </w:r>
      <w:r>
        <w:rPr>
          <w:rFonts w:ascii="Candara" w:hAnsi="Candara" w:cs="Candara"/>
        </w:rPr>
        <w:t>’Eve.</w:t>
      </w:r>
      <w:r w:rsidRPr="00295359">
        <w:rPr>
          <w:rFonts w:ascii="Candara" w:hAnsi="Candara" w:cs="Candara"/>
        </w:rPr>
        <w:t xml:space="preserve"> The Christian Church traditionally observed Hallowe</w:t>
      </w:r>
      <w:r>
        <w:rPr>
          <w:rFonts w:ascii="Candara" w:hAnsi="Candara" w:cs="Candara"/>
        </w:rPr>
        <w:t>’e</w:t>
      </w:r>
      <w:r w:rsidRPr="00295359">
        <w:rPr>
          <w:rFonts w:ascii="Candara" w:hAnsi="Candara" w:cs="Candara"/>
        </w:rPr>
        <w:t xml:space="preserve">n through a vigil </w:t>
      </w:r>
      <w:r>
        <w:rPr>
          <w:rFonts w:ascii="Candara" w:hAnsi="Candara" w:cs="Candara"/>
        </w:rPr>
        <w:t>“w</w:t>
      </w:r>
      <w:r w:rsidRPr="00295359">
        <w:rPr>
          <w:rFonts w:ascii="Candara" w:hAnsi="Candara" w:cs="Candara"/>
        </w:rPr>
        <w:t xml:space="preserve">hen worshippers would prepare themselves with prayers and fasting </w:t>
      </w:r>
      <w:r>
        <w:rPr>
          <w:rFonts w:ascii="Candara" w:hAnsi="Candara" w:cs="Candara"/>
        </w:rPr>
        <w:t xml:space="preserve">prior to the feast day itself.” </w:t>
      </w:r>
      <w:r w:rsidRPr="00295359">
        <w:rPr>
          <w:rFonts w:ascii="Candara" w:hAnsi="Candara" w:cs="Candara"/>
        </w:rPr>
        <w:t xml:space="preserve">This church service is known as the Vigil of All Hallows or the Vigil of All Saints; an initiative known as Night of Light seeks to further spread the Vigil of All </w:t>
      </w:r>
      <w:r>
        <w:rPr>
          <w:rFonts w:ascii="Candara" w:hAnsi="Candara" w:cs="Candara"/>
        </w:rPr>
        <w:t>Hallows throughout Christendom.</w:t>
      </w:r>
      <w:r w:rsidRPr="00295359">
        <w:rPr>
          <w:rFonts w:ascii="Candara" w:hAnsi="Candara" w:cs="Candara"/>
        </w:rPr>
        <w:t xml:space="preserve"> After the service, </w:t>
      </w:r>
      <w:r>
        <w:rPr>
          <w:rFonts w:ascii="Candara" w:hAnsi="Candara" w:cs="Candara"/>
        </w:rPr>
        <w:t>“s</w:t>
      </w:r>
      <w:r w:rsidRPr="00295359">
        <w:rPr>
          <w:rFonts w:ascii="Candara" w:hAnsi="Candara" w:cs="Candara"/>
        </w:rPr>
        <w:t>uitable f</w:t>
      </w:r>
      <w:r>
        <w:rPr>
          <w:rFonts w:ascii="Candara" w:hAnsi="Candara" w:cs="Candara"/>
        </w:rPr>
        <w:t>s</w:t>
      </w:r>
      <w:r w:rsidRPr="00295359">
        <w:rPr>
          <w:rFonts w:ascii="Candara" w:hAnsi="Candara" w:cs="Candara"/>
        </w:rPr>
        <w:t>estivities and entertainments</w:t>
      </w:r>
      <w:r>
        <w:rPr>
          <w:rFonts w:ascii="Candara" w:hAnsi="Candara" w:cs="Candara"/>
        </w:rPr>
        <w:t xml:space="preserve">” </w:t>
      </w:r>
      <w:r w:rsidRPr="00295359">
        <w:rPr>
          <w:rFonts w:ascii="Candara" w:hAnsi="Candara" w:cs="Candara"/>
        </w:rPr>
        <w:t>often follow, as well as a visit to the graveyard or cemetery, where flowers and candles are often placed in preparation for All Saints' Day (All Hallows).</w:t>
      </w:r>
    </w:p>
    <w:p w:rsidR="00ED4731" w:rsidRPr="00295359" w:rsidRDefault="00ED4731">
      <w:pPr>
        <w:rPr>
          <w:rFonts w:ascii="Candara" w:hAnsi="Candara" w:cs="Candara"/>
        </w:rPr>
      </w:pPr>
    </w:p>
    <w:p w:rsidR="00ED4731" w:rsidRPr="00295359" w:rsidRDefault="00ED4731">
      <w:pPr>
        <w:rPr>
          <w:rFonts w:ascii="Candara" w:hAnsi="Candara" w:cs="Candara"/>
        </w:rPr>
      </w:pPr>
    </w:p>
    <w:sectPr w:rsidR="00ED4731" w:rsidRPr="00295359" w:rsidSect="00AB5CC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ndara">
    <w:panose1 w:val="020E0502030303020204"/>
    <w:charset w:val="00"/>
    <w:family w:val="swiss"/>
    <w:pitch w:val="variable"/>
    <w:sig w:usb0="A00002EF" w:usb1="4000204B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embedSystemFonts/>
  <w:bordersDoNotSurroundHeader/>
  <w:bordersDoNotSurroundFooter/>
  <w:defaultTabStop w:val="840"/>
  <w:doNotHyphenateCaps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5359"/>
    <w:rsid w:val="001F2F0C"/>
    <w:rsid w:val="002272F9"/>
    <w:rsid w:val="00295359"/>
    <w:rsid w:val="003B6209"/>
    <w:rsid w:val="00414BB0"/>
    <w:rsid w:val="004B61DA"/>
    <w:rsid w:val="004D6431"/>
    <w:rsid w:val="00772E86"/>
    <w:rsid w:val="00812007"/>
    <w:rsid w:val="008C17CB"/>
    <w:rsid w:val="00917D38"/>
    <w:rsid w:val="009D5F99"/>
    <w:rsid w:val="00A34541"/>
    <w:rsid w:val="00AB5CC8"/>
    <w:rsid w:val="00CA2ACF"/>
    <w:rsid w:val="00CB2C8D"/>
    <w:rsid w:val="00E20C0B"/>
    <w:rsid w:val="00ED4731"/>
    <w:rsid w:val="00F572D1"/>
    <w:rsid w:val="00FC72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ＭＳ 明朝" w:hAnsi="Calibri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2007"/>
    <w:pPr>
      <w:widowControl w:val="0"/>
      <w:jc w:val="both"/>
    </w:pPr>
    <w:rPr>
      <w:rFonts w:cs="Calibri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54</TotalTime>
  <Pages>1</Pages>
  <Words>308</Words>
  <Characters>1759</Characters>
  <Application>Microsoft Office Outlook</Application>
  <DocSecurity>0</DocSecurity>
  <Lines>0</Lines>
  <Paragraphs>0</Paragraphs>
  <ScaleCrop>false</ScaleCrop>
  <Company>教育学部英語科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Elwood</dc:creator>
  <cp:keywords/>
  <dc:description/>
  <cp:lastModifiedBy>千葉大学</cp:lastModifiedBy>
  <cp:revision>3</cp:revision>
  <cp:lastPrinted>2013-10-21T13:15:00Z</cp:lastPrinted>
  <dcterms:created xsi:type="dcterms:W3CDTF">2013-10-21T13:10:00Z</dcterms:created>
  <dcterms:modified xsi:type="dcterms:W3CDTF">2013-10-22T02:52:00Z</dcterms:modified>
</cp:coreProperties>
</file>