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ED2F" w14:textId="5C7F86DC" w:rsidR="003664B2" w:rsidRDefault="003664B2" w:rsidP="00845614">
      <w:pPr>
        <w:spacing w:line="360" w:lineRule="auto"/>
        <w:jc w:val="center"/>
        <w:rPr>
          <w:rFonts w:ascii="Times New Roman" w:hAnsi="Times New Roman"/>
          <w:b/>
          <w:sz w:val="32"/>
        </w:rPr>
      </w:pPr>
    </w:p>
    <w:p w14:paraId="3131F9DE" w14:textId="653C078B" w:rsidR="003664B2" w:rsidRDefault="003664B2" w:rsidP="00845614">
      <w:pPr>
        <w:spacing w:line="360" w:lineRule="auto"/>
        <w:jc w:val="center"/>
        <w:rPr>
          <w:rFonts w:ascii="Times New Roman" w:hAnsi="Times New Roman"/>
          <w:b/>
          <w:sz w:val="32"/>
        </w:rPr>
      </w:pPr>
    </w:p>
    <w:p w14:paraId="654B92A9" w14:textId="3621C14D" w:rsidR="00073199" w:rsidRPr="00F72D6E" w:rsidRDefault="0045231C" w:rsidP="00845614">
      <w:pPr>
        <w:spacing w:line="360" w:lineRule="auto"/>
        <w:jc w:val="center"/>
        <w:rPr>
          <w:rFonts w:ascii="Times New Roman" w:hAnsi="Times New Roman"/>
          <w:sz w:val="32"/>
        </w:rPr>
      </w:pPr>
      <w:r w:rsidRPr="00F72D6E">
        <w:rPr>
          <w:rFonts w:ascii="Times New Roman" w:hAnsi="Times New Roman"/>
          <w:sz w:val="32"/>
        </w:rPr>
        <w:t xml:space="preserve">Complex Machine Report: </w:t>
      </w:r>
      <w:r w:rsidRPr="00F72D6E">
        <w:rPr>
          <w:rFonts w:ascii="Times New Roman" w:hAnsi="Times New Roman"/>
          <w:sz w:val="32"/>
        </w:rPr>
        <w:br/>
      </w:r>
      <w:r w:rsidR="00A40CA1">
        <w:rPr>
          <w:rFonts w:ascii="Times New Roman" w:hAnsi="Times New Roman"/>
          <w:sz w:val="32"/>
        </w:rPr>
        <w:t>Smartphone</w:t>
      </w:r>
    </w:p>
    <w:p w14:paraId="684B1638" w14:textId="2829BD78" w:rsidR="003664B2" w:rsidRDefault="003664B2" w:rsidP="00845614">
      <w:pPr>
        <w:spacing w:line="360" w:lineRule="auto"/>
        <w:jc w:val="center"/>
        <w:rPr>
          <w:rFonts w:ascii="Times New Roman" w:hAnsi="Times New Roman"/>
          <w:sz w:val="24"/>
        </w:rPr>
      </w:pPr>
      <w:bookmarkStart w:id="0" w:name="_GoBack"/>
      <w:bookmarkEnd w:id="0"/>
    </w:p>
    <w:p w14:paraId="5B2ACAB7" w14:textId="043FB5D9" w:rsidR="002C58AF" w:rsidRDefault="00485363" w:rsidP="00845614">
      <w:pPr>
        <w:spacing w:line="360" w:lineRule="auto"/>
        <w:jc w:val="center"/>
        <w:rPr>
          <w:rFonts w:ascii="Times New Roman" w:hAnsi="Times New Roman"/>
          <w:sz w:val="24"/>
        </w:rPr>
      </w:pPr>
      <w:r>
        <w:rPr>
          <w:rFonts w:ascii="Times New Roman" w:hAnsi="Times New Roman"/>
          <w:sz w:val="24"/>
        </w:rPr>
        <w:t>Tomoko Aoyama</w:t>
      </w:r>
    </w:p>
    <w:p w14:paraId="23A052D0" w14:textId="2CFBC6FE" w:rsidR="0068643E" w:rsidRDefault="0068643E" w:rsidP="002C58AF">
      <w:pPr>
        <w:spacing w:line="360" w:lineRule="auto"/>
        <w:rPr>
          <w:rFonts w:ascii="Times New Roman" w:hAnsi="Times New Roman"/>
          <w:sz w:val="24"/>
        </w:rPr>
      </w:pPr>
    </w:p>
    <w:p w14:paraId="5895C1B0" w14:textId="77777777" w:rsidR="003664B2" w:rsidRDefault="003664B2" w:rsidP="00845614">
      <w:pPr>
        <w:spacing w:line="360" w:lineRule="auto"/>
        <w:jc w:val="center"/>
        <w:rPr>
          <w:rFonts w:ascii="Times New Roman" w:hAnsi="Times New Roman"/>
          <w:sz w:val="24"/>
        </w:rPr>
      </w:pPr>
    </w:p>
    <w:p w14:paraId="04346BC3" w14:textId="68D49648" w:rsidR="003664B2" w:rsidRDefault="003664B2" w:rsidP="00845614">
      <w:pPr>
        <w:spacing w:line="360" w:lineRule="auto"/>
        <w:jc w:val="center"/>
        <w:rPr>
          <w:rFonts w:ascii="Times New Roman" w:hAnsi="Times New Roman"/>
          <w:sz w:val="24"/>
        </w:rPr>
      </w:pPr>
      <w:r>
        <w:rPr>
          <w:rFonts w:ascii="Times New Roman" w:hAnsi="Times New Roman"/>
          <w:sz w:val="24"/>
        </w:rPr>
        <w:t xml:space="preserve">English </w:t>
      </w:r>
      <w:r w:rsidR="0045231C">
        <w:rPr>
          <w:rFonts w:ascii="Times New Roman" w:hAnsi="Times New Roman"/>
          <w:sz w:val="24"/>
        </w:rPr>
        <w:t>Core II-C</w:t>
      </w:r>
    </w:p>
    <w:p w14:paraId="6A16BDC0" w14:textId="77777777" w:rsidR="003664B2" w:rsidRDefault="003664B2" w:rsidP="00845614">
      <w:pPr>
        <w:spacing w:line="360" w:lineRule="auto"/>
        <w:jc w:val="center"/>
        <w:rPr>
          <w:rFonts w:ascii="Times New Roman" w:hAnsi="Times New Roman"/>
          <w:sz w:val="24"/>
        </w:rPr>
      </w:pPr>
      <w:r>
        <w:rPr>
          <w:rFonts w:ascii="Times New Roman" w:hAnsi="Times New Roman"/>
          <w:sz w:val="24"/>
        </w:rPr>
        <w:t>Dr. Elwood</w:t>
      </w:r>
    </w:p>
    <w:p w14:paraId="057A6B82" w14:textId="77777777" w:rsidR="003664B2" w:rsidRDefault="003664B2" w:rsidP="00845614">
      <w:pPr>
        <w:spacing w:line="360" w:lineRule="auto"/>
        <w:jc w:val="center"/>
        <w:rPr>
          <w:rFonts w:ascii="Times New Roman" w:hAnsi="Times New Roman"/>
          <w:sz w:val="24"/>
        </w:rPr>
      </w:pPr>
    </w:p>
    <w:p w14:paraId="447B1E43" w14:textId="77777777" w:rsidR="003664B2" w:rsidRDefault="003664B2" w:rsidP="00845614">
      <w:pPr>
        <w:spacing w:line="360" w:lineRule="auto"/>
        <w:jc w:val="center"/>
        <w:rPr>
          <w:rFonts w:ascii="Times New Roman" w:hAnsi="Times New Roman"/>
          <w:sz w:val="24"/>
        </w:rPr>
      </w:pPr>
    </w:p>
    <w:p w14:paraId="4244C77B" w14:textId="6B0E40BB" w:rsidR="003664B2" w:rsidRPr="003664B2" w:rsidRDefault="0045231C" w:rsidP="00845614">
      <w:pPr>
        <w:spacing w:line="360" w:lineRule="auto"/>
        <w:jc w:val="center"/>
        <w:rPr>
          <w:rFonts w:ascii="Times New Roman" w:hAnsi="Times New Roman"/>
          <w:sz w:val="24"/>
        </w:rPr>
      </w:pPr>
      <w:r>
        <w:rPr>
          <w:rFonts w:ascii="Times New Roman" w:hAnsi="Times New Roman"/>
          <w:sz w:val="24"/>
        </w:rPr>
        <w:t>January 2</w:t>
      </w:r>
      <w:r w:rsidR="00A40CA1">
        <w:rPr>
          <w:rFonts w:ascii="Times New Roman" w:hAnsi="Times New Roman"/>
          <w:sz w:val="24"/>
        </w:rPr>
        <w:t>5</w:t>
      </w:r>
      <w:r>
        <w:rPr>
          <w:rFonts w:ascii="Times New Roman" w:hAnsi="Times New Roman"/>
          <w:sz w:val="24"/>
        </w:rPr>
        <w:t xml:space="preserve">, </w:t>
      </w:r>
      <w:r w:rsidR="00D96218">
        <w:rPr>
          <w:rFonts w:ascii="Times New Roman" w:hAnsi="Times New Roman"/>
          <w:sz w:val="24"/>
        </w:rPr>
        <w:t>201</w:t>
      </w:r>
      <w:r>
        <w:rPr>
          <w:rFonts w:ascii="Times New Roman" w:hAnsi="Times New Roman"/>
          <w:sz w:val="24"/>
        </w:rPr>
        <w:t>9</w:t>
      </w:r>
    </w:p>
    <w:p w14:paraId="63A59D09" w14:textId="77777777" w:rsidR="003664B2" w:rsidRDefault="003664B2">
      <w:pPr>
        <w:rPr>
          <w:rFonts w:ascii="Times New Roman" w:hAnsi="Times New Roman"/>
          <w:b/>
        </w:rPr>
      </w:pPr>
      <w:r>
        <w:rPr>
          <w:rFonts w:ascii="Times New Roman" w:hAnsi="Times New Roman"/>
          <w:b/>
        </w:rPr>
        <w:br w:type="page"/>
      </w:r>
    </w:p>
    <w:p w14:paraId="071B22D1" w14:textId="0954AD0B" w:rsidR="00A56840" w:rsidRDefault="00A40CA1" w:rsidP="00A56840">
      <w:pPr>
        <w:rPr>
          <w:rFonts w:ascii="Times New Roman" w:hAnsi="Times New Roman"/>
        </w:rPr>
      </w:pPr>
      <w:r>
        <w:rPr>
          <w:rFonts w:ascii="Times New Roman" w:hAnsi="Times New Roman" w:hint="eastAsia"/>
        </w:rPr>
        <w:lastRenderedPageBreak/>
        <w:t xml:space="preserve"> </w:t>
      </w:r>
      <w:r>
        <w:rPr>
          <w:rFonts w:ascii="Times New Roman" w:hAnsi="Times New Roman"/>
        </w:rPr>
        <w:t xml:space="preserve"> I will lock at the structure of the smartphone from now. The first one is a liquid crystal panel. This is on the screen we touch. </w:t>
      </w:r>
      <w:r w:rsidR="00A56840">
        <w:rPr>
          <w:rFonts w:ascii="Times New Roman" w:hAnsi="Times New Roman"/>
        </w:rPr>
        <w:t xml:space="preserve">But why can you operate it by touching the screen directly? </w:t>
      </w:r>
      <w:r w:rsidR="00762FF9">
        <w:rPr>
          <w:rFonts w:ascii="Times New Roman" w:hAnsi="Times New Roman"/>
        </w:rPr>
        <w:t>Currently the most widely adopted detection method in the touch panel market is that “resistive film method”. It is often called “pressure sensitive type” or “analog resistance film type”.</w:t>
      </w:r>
    </w:p>
    <w:p w14:paraId="31358D21" w14:textId="3FFEA82E" w:rsidR="00762FF9" w:rsidRPr="00762FF9" w:rsidRDefault="00762FF9" w:rsidP="00762FF9">
      <w:pPr>
        <w:spacing w:after="0" w:line="240" w:lineRule="auto"/>
        <w:rPr>
          <w:rFonts w:ascii="ＭＳ Ｐゴシック" w:eastAsia="ＭＳ Ｐゴシック" w:hAnsi="ＭＳ Ｐゴシック" w:cs="ＭＳ Ｐゴシック"/>
          <w:kern w:val="0"/>
          <w:sz w:val="24"/>
          <w:szCs w:val="24"/>
        </w:rPr>
      </w:pPr>
      <w:r w:rsidRPr="00762FF9">
        <w:rPr>
          <w:rFonts w:ascii="ＭＳ Ｐゴシック" w:eastAsia="ＭＳ Ｐゴシック" w:hAnsi="ＭＳ Ｐゴシック" w:cs="ＭＳ Ｐゴシック"/>
          <w:kern w:val="0"/>
          <w:sz w:val="24"/>
          <w:szCs w:val="24"/>
        </w:rPr>
        <w:fldChar w:fldCharType="begin"/>
      </w:r>
      <w:r w:rsidR="005530FB">
        <w:rPr>
          <w:rFonts w:ascii="ＭＳ Ｐゴシック" w:eastAsia="ＭＳ Ｐゴシック" w:hAnsi="ＭＳ Ｐゴシック" w:cs="ＭＳ Ｐゴシック"/>
          <w:kern w:val="0"/>
          <w:sz w:val="24"/>
          <w:szCs w:val="24"/>
        </w:rPr>
        <w:instrText xml:space="preserve"> INCLUDEPICTURE "G:\\var\\folders\\h5\\6rhgpj2x6l94k9746yg6qtsh0000gn\\T\\com.microsoft.Word\\WebArchiveCopyPasteTempFiles\\Resistive-Film.png" \* MERGEFORMAT </w:instrText>
      </w:r>
      <w:r w:rsidRPr="00762FF9">
        <w:rPr>
          <w:rFonts w:ascii="ＭＳ Ｐゴシック" w:eastAsia="ＭＳ Ｐゴシック" w:hAnsi="ＭＳ Ｐゴシック" w:cs="ＭＳ Ｐゴシック"/>
          <w:kern w:val="0"/>
          <w:sz w:val="24"/>
          <w:szCs w:val="24"/>
        </w:rPr>
        <w:fldChar w:fldCharType="separate"/>
      </w:r>
      <w:r w:rsidRPr="00762FF9">
        <w:rPr>
          <w:rFonts w:ascii="ＭＳ Ｐゴシック" w:eastAsia="ＭＳ Ｐゴシック" w:hAnsi="ＭＳ Ｐゴシック" w:cs="ＭＳ Ｐゴシック"/>
          <w:noProof/>
          <w:kern w:val="0"/>
          <w:sz w:val="24"/>
          <w:szCs w:val="24"/>
        </w:rPr>
        <w:drawing>
          <wp:inline distT="0" distB="0" distL="0" distR="0" wp14:anchorId="43E487AB" wp14:editId="51C64892">
            <wp:extent cx="3859530" cy="2891790"/>
            <wp:effectExtent l="0" t="0" r="1270" b="3810"/>
            <wp:docPr id="5" name="図 5" descr="「resistive film」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istive film」の画像検索結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9530" cy="2891790"/>
                    </a:xfrm>
                    <a:prstGeom prst="rect">
                      <a:avLst/>
                    </a:prstGeom>
                    <a:noFill/>
                    <a:ln>
                      <a:noFill/>
                    </a:ln>
                  </pic:spPr>
                </pic:pic>
              </a:graphicData>
            </a:graphic>
          </wp:inline>
        </w:drawing>
      </w:r>
      <w:r w:rsidRPr="00762FF9">
        <w:rPr>
          <w:rFonts w:ascii="ＭＳ Ｐゴシック" w:eastAsia="ＭＳ Ｐゴシック" w:hAnsi="ＭＳ Ｐゴシック" w:cs="ＭＳ Ｐゴシック"/>
          <w:kern w:val="0"/>
          <w:sz w:val="24"/>
          <w:szCs w:val="24"/>
        </w:rPr>
        <w:fldChar w:fldCharType="end"/>
      </w:r>
    </w:p>
    <w:p w14:paraId="1272932A" w14:textId="50847B63" w:rsidR="00AF43A9" w:rsidRPr="00AF43A9" w:rsidRDefault="00762FF9" w:rsidP="00A56840">
      <w:pPr>
        <w:rPr>
          <w:rFonts w:ascii="Times New Roman" w:hAnsi="Times New Roman"/>
          <w:i/>
        </w:rPr>
      </w:pPr>
      <w:r w:rsidRPr="000B235C">
        <w:rPr>
          <w:rFonts w:ascii="Times New Roman" w:hAnsi="Times New Roman" w:hint="eastAsia"/>
          <w:i/>
        </w:rPr>
        <w:t>Figure 1.</w:t>
      </w:r>
      <w:r>
        <w:rPr>
          <w:rFonts w:ascii="Times New Roman" w:hAnsi="Times New Roman"/>
          <w:i/>
        </w:rPr>
        <w:t xml:space="preserve"> Resistive Film</w:t>
      </w:r>
    </w:p>
    <w:p w14:paraId="1ACDE35D" w14:textId="5601F552" w:rsidR="00A56840" w:rsidRPr="00A56840" w:rsidRDefault="00A40CA1" w:rsidP="00A56840">
      <w:pPr>
        <w:ind w:firstLineChars="50" w:firstLine="110"/>
        <w:rPr>
          <w:rFonts w:ascii="Times New Roman" w:hAnsi="Times New Roman"/>
        </w:rPr>
      </w:pPr>
      <w:r>
        <w:rPr>
          <w:rFonts w:ascii="Times New Roman" w:hAnsi="Times New Roman"/>
        </w:rPr>
        <w:t xml:space="preserve">The second one is the electronic circuit. An electronic circuit is a circuit including active elements such as diodes and transistors as components. Electronic circuits include analog electronic </w:t>
      </w:r>
      <w:r w:rsidR="00A56840">
        <w:rPr>
          <w:rFonts w:ascii="Times New Roman" w:hAnsi="Times New Roman"/>
        </w:rPr>
        <w:t>circuits and digital electronic circuits. They can amplify, calculate, and transfer date.</w:t>
      </w:r>
      <w:r w:rsidR="00A56840" w:rsidRPr="00A56840">
        <w:t xml:space="preserve"> </w:t>
      </w:r>
      <w:r w:rsidR="00762FF9" w:rsidRPr="00A56840">
        <w:rPr>
          <w:rFonts w:ascii="ＭＳ Ｐゴシック" w:eastAsia="ＭＳ Ｐゴシック" w:hAnsi="ＭＳ Ｐゴシック" w:cs="ＭＳ Ｐゴシック"/>
          <w:kern w:val="0"/>
          <w:sz w:val="24"/>
          <w:szCs w:val="24"/>
        </w:rPr>
        <w:fldChar w:fldCharType="begin"/>
      </w:r>
      <w:r w:rsidR="005530FB">
        <w:rPr>
          <w:rFonts w:ascii="ＭＳ Ｐゴシック" w:eastAsia="ＭＳ Ｐゴシック" w:hAnsi="ＭＳ Ｐゴシック" w:cs="ＭＳ Ｐゴシック"/>
          <w:kern w:val="0"/>
          <w:sz w:val="24"/>
          <w:szCs w:val="24"/>
        </w:rPr>
        <w:instrText xml:space="preserve"> INCLUDEPICTURE "G:\\var\\folders\\h5\\6rhgpj2x6l94k9746yg6qtsh0000gn\\T\\com.microsoft.Word\\WebArchiveCopyPasteTempFiles\\PExdcr01CJC.jpg" \* MERGEFORMAT </w:instrText>
      </w:r>
      <w:r w:rsidR="00762FF9" w:rsidRPr="00A56840">
        <w:rPr>
          <w:rFonts w:ascii="ＭＳ Ｐゴシック" w:eastAsia="ＭＳ Ｐゴシック" w:hAnsi="ＭＳ Ｐゴシック" w:cs="ＭＳ Ｐゴシック"/>
          <w:kern w:val="0"/>
          <w:sz w:val="24"/>
          <w:szCs w:val="24"/>
        </w:rPr>
        <w:fldChar w:fldCharType="separate"/>
      </w:r>
      <w:r w:rsidR="00762FF9" w:rsidRPr="00A56840">
        <w:rPr>
          <w:rFonts w:ascii="ＭＳ Ｐゴシック" w:eastAsia="ＭＳ Ｐゴシック" w:hAnsi="ＭＳ Ｐゴシック" w:cs="ＭＳ Ｐゴシック"/>
          <w:noProof/>
          <w:kern w:val="0"/>
          <w:sz w:val="24"/>
          <w:szCs w:val="24"/>
        </w:rPr>
        <w:drawing>
          <wp:inline distT="0" distB="0" distL="0" distR="0" wp14:anchorId="6DF2D925" wp14:editId="18814A78">
            <wp:extent cx="4112623" cy="3370521"/>
            <wp:effectExtent l="0" t="0" r="2540" b="0"/>
            <wp:docPr id="4" name="図 4" descr="プリント基板を使った電子回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プリント基板を使った電子回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5891" cy="3381395"/>
                    </a:xfrm>
                    <a:prstGeom prst="rect">
                      <a:avLst/>
                    </a:prstGeom>
                    <a:noFill/>
                    <a:ln>
                      <a:noFill/>
                    </a:ln>
                  </pic:spPr>
                </pic:pic>
              </a:graphicData>
            </a:graphic>
          </wp:inline>
        </w:drawing>
      </w:r>
      <w:r w:rsidR="00762FF9" w:rsidRPr="00A56840">
        <w:rPr>
          <w:rFonts w:ascii="ＭＳ Ｐゴシック" w:eastAsia="ＭＳ Ｐゴシック" w:hAnsi="ＭＳ Ｐゴシック" w:cs="ＭＳ Ｐゴシック"/>
          <w:kern w:val="0"/>
          <w:sz w:val="24"/>
          <w:szCs w:val="24"/>
        </w:rPr>
        <w:fldChar w:fldCharType="end"/>
      </w:r>
    </w:p>
    <w:p w14:paraId="1886096F" w14:textId="66ED5567" w:rsidR="003B54FB" w:rsidRDefault="000B235C" w:rsidP="00A40CA1">
      <w:pPr>
        <w:spacing w:line="360" w:lineRule="auto"/>
        <w:rPr>
          <w:rFonts w:ascii="Times New Roman" w:hAnsi="Times New Roman"/>
        </w:rPr>
      </w:pPr>
      <w:r w:rsidRPr="000B235C">
        <w:rPr>
          <w:rFonts w:ascii="Times New Roman" w:hAnsi="Times New Roman" w:hint="eastAsia"/>
          <w:i/>
        </w:rPr>
        <w:t xml:space="preserve">Figure </w:t>
      </w:r>
      <w:r w:rsidR="00762FF9">
        <w:rPr>
          <w:rFonts w:ascii="Times New Roman" w:hAnsi="Times New Roman"/>
          <w:i/>
        </w:rPr>
        <w:t>2</w:t>
      </w:r>
      <w:r w:rsidRPr="000B235C">
        <w:rPr>
          <w:rFonts w:ascii="Times New Roman" w:hAnsi="Times New Roman" w:hint="eastAsia"/>
          <w:i/>
        </w:rPr>
        <w:t>.</w:t>
      </w:r>
      <w:r>
        <w:rPr>
          <w:rFonts w:ascii="Times New Roman" w:hAnsi="Times New Roman" w:hint="eastAsia"/>
        </w:rPr>
        <w:t xml:space="preserve"> </w:t>
      </w:r>
      <w:r w:rsidR="00A56840">
        <w:rPr>
          <w:rFonts w:ascii="Times New Roman" w:hAnsi="Times New Roman"/>
        </w:rPr>
        <w:t>Electronic circuit</w:t>
      </w:r>
    </w:p>
    <w:p w14:paraId="43EE4C93" w14:textId="331291F8" w:rsidR="00A56840" w:rsidRDefault="00A56840" w:rsidP="00A40CA1">
      <w:pPr>
        <w:spacing w:line="360" w:lineRule="auto"/>
        <w:rPr>
          <w:rFonts w:ascii="Times New Roman" w:hAnsi="Times New Roman"/>
          <w:noProof/>
        </w:rPr>
      </w:pPr>
      <w:r>
        <w:rPr>
          <w:rFonts w:ascii="Times New Roman" w:hAnsi="Times New Roman" w:hint="eastAsia"/>
          <w:noProof/>
        </w:rPr>
        <w:lastRenderedPageBreak/>
        <w:t xml:space="preserve"> </w:t>
      </w:r>
      <w:r>
        <w:rPr>
          <w:rFonts w:ascii="Times New Roman" w:hAnsi="Times New Roman"/>
          <w:noProof/>
        </w:rPr>
        <w:t xml:space="preserve">  The third and fourth are cameras and speakers. Thanks to the camera, we can tame pictures and movies with smartphone. Also thanks to the presence of speakers, you can make phone calls and watch videos with sound. </w:t>
      </w:r>
    </w:p>
    <w:p w14:paraId="6A76AFA8" w14:textId="0298BA51" w:rsidR="00762FF9" w:rsidRDefault="00762FF9" w:rsidP="00A40CA1">
      <w:pPr>
        <w:spacing w:line="360" w:lineRule="auto"/>
        <w:rPr>
          <w:rFonts w:ascii="Times New Roman" w:hAnsi="Times New Roman"/>
          <w:noProof/>
        </w:rPr>
      </w:pPr>
      <w:r>
        <w:rPr>
          <w:rFonts w:ascii="Times New Roman" w:hAnsi="Times New Roman" w:hint="eastAsia"/>
          <w:noProof/>
        </w:rPr>
        <w:t xml:space="preserve"> </w:t>
      </w:r>
      <w:r>
        <w:rPr>
          <w:rFonts w:ascii="Times New Roman" w:hAnsi="Times New Roman"/>
          <w:noProof/>
        </w:rPr>
        <w:t xml:space="preserve"> Ne</w:t>
      </w:r>
      <w:r w:rsidR="009455D9">
        <w:rPr>
          <w:rFonts w:ascii="Times New Roman" w:hAnsi="Times New Roman"/>
          <w:noProof/>
        </w:rPr>
        <w:t>xt, I will examine the function of the smartphone. The first one is the GPS function. GPS will determine your current location, and will tell you the destination a nd direction etc using the map application.</w:t>
      </w:r>
      <w:r w:rsidR="007459AB">
        <w:rPr>
          <w:rFonts w:ascii="Times New Roman" w:hAnsi="Times New Roman"/>
          <w:noProof/>
        </w:rPr>
        <w:t xml:space="preserve"> Secondly, you can send mail. With this, it because easy to contact with friends. Third, we can see the Internet. Until the smartphone appeared, it because very convenient because it could only be seen on a personal computer. Fourth, we can enjoy the games. There are a lot of games that can be downloaded for free now and it will also be a time killer. Fifth, we can shop with a smartphone.</w:t>
      </w:r>
      <w:r w:rsidR="00AF43A9">
        <w:rPr>
          <w:rFonts w:ascii="Times New Roman" w:hAnsi="Times New Roman"/>
          <w:noProof/>
        </w:rPr>
        <w:t xml:space="preserve"> In convenience stores and restaurants, we can use smartphones instead of wallets. Even without an IC card, it touches the smartphone and it plays the role of an IC card now.</w:t>
      </w:r>
    </w:p>
    <w:p w14:paraId="38306348" w14:textId="3E3301B4" w:rsidR="00AF43A9" w:rsidRDefault="00AF43A9" w:rsidP="00A40CA1">
      <w:pPr>
        <w:spacing w:line="360" w:lineRule="auto"/>
        <w:rPr>
          <w:rFonts w:ascii="Times New Roman" w:hAnsi="Times New Roman"/>
          <w:noProof/>
        </w:rPr>
      </w:pPr>
      <w:r>
        <w:rPr>
          <w:rFonts w:ascii="Times New Roman" w:hAnsi="Times New Roman" w:hint="eastAsia"/>
          <w:noProof/>
        </w:rPr>
        <w:t xml:space="preserve"> </w:t>
      </w:r>
      <w:r>
        <w:rPr>
          <w:rFonts w:ascii="Times New Roman" w:hAnsi="Times New Roman"/>
          <w:noProof/>
        </w:rPr>
        <w:t xml:space="preserve"> In this way, with various functions of the smartphone we are easier to live. Let’s live with gratitude for the development of technology.</w:t>
      </w:r>
    </w:p>
    <w:p w14:paraId="2A5345DE" w14:textId="45D53074" w:rsidR="00A56840" w:rsidRPr="00A56840" w:rsidRDefault="00A56840" w:rsidP="00A56840">
      <w:pPr>
        <w:spacing w:after="0" w:line="240" w:lineRule="auto"/>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p>
    <w:p w14:paraId="008DB27B" w14:textId="2700585D" w:rsidR="00755DB4" w:rsidRDefault="00755DB4" w:rsidP="0083582A">
      <w:pPr>
        <w:spacing w:before="240" w:line="360" w:lineRule="auto"/>
        <w:jc w:val="center"/>
        <w:rPr>
          <w:rFonts w:ascii="Times New Roman" w:hAnsi="Times New Roman"/>
          <w:b/>
        </w:rPr>
      </w:pPr>
      <w:r>
        <w:rPr>
          <w:rFonts w:ascii="Times New Roman" w:hAnsi="Times New Roman"/>
          <w:b/>
        </w:rPr>
        <w:t>References</w:t>
      </w:r>
    </w:p>
    <w:p w14:paraId="534AAE38" w14:textId="1E92DF5C" w:rsidR="00AF43A9" w:rsidRDefault="00AF43A9" w:rsidP="0083582A">
      <w:pPr>
        <w:spacing w:before="240" w:line="360" w:lineRule="auto"/>
        <w:jc w:val="center"/>
        <w:rPr>
          <w:rFonts w:ascii="Times New Roman" w:hAnsi="Times New Roman"/>
          <w:b/>
        </w:rPr>
      </w:pPr>
      <w:r w:rsidRPr="00AF43A9">
        <w:rPr>
          <w:rFonts w:ascii="Times New Roman" w:hAnsi="Times New Roman"/>
          <w:b/>
        </w:rPr>
        <w:t>https://tech.nikkeibp.co.jp/it/article/COLUMN/20120822/417461/</w:t>
      </w:r>
    </w:p>
    <w:p w14:paraId="6B95BE85" w14:textId="038F9D93" w:rsidR="001141B2" w:rsidRPr="00AF43A9" w:rsidRDefault="00AF43A9" w:rsidP="00AF43A9">
      <w:pPr>
        <w:spacing w:before="240" w:line="360" w:lineRule="auto"/>
        <w:jc w:val="center"/>
        <w:rPr>
          <w:rFonts w:ascii="Times New Roman" w:hAnsi="Times New Roman"/>
          <w:b/>
        </w:rPr>
      </w:pPr>
      <w:r w:rsidRPr="00AF43A9">
        <w:rPr>
          <w:rFonts w:ascii="Times New Roman" w:hAnsi="Times New Roman"/>
          <w:b/>
        </w:rPr>
        <w:t>https://www.researchgate.net/figure/Resistive-Film_fig1_281715755</w:t>
      </w:r>
    </w:p>
    <w:sectPr w:rsidR="001141B2" w:rsidRPr="00AF43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543AA" w14:textId="77777777" w:rsidR="005862BA" w:rsidRDefault="005862BA" w:rsidP="002C764B">
      <w:pPr>
        <w:spacing w:after="0" w:line="240" w:lineRule="auto"/>
      </w:pPr>
      <w:r>
        <w:separator/>
      </w:r>
    </w:p>
  </w:endnote>
  <w:endnote w:type="continuationSeparator" w:id="0">
    <w:p w14:paraId="09EC8794" w14:textId="77777777" w:rsidR="005862BA" w:rsidRDefault="005862BA" w:rsidP="002C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629213367"/>
      <w:docPartObj>
        <w:docPartGallery w:val="Page Numbers (Bottom of Page)"/>
        <w:docPartUnique/>
      </w:docPartObj>
    </w:sdtPr>
    <w:sdtEndPr>
      <w:rPr>
        <w:noProof/>
      </w:rPr>
    </w:sdtEndPr>
    <w:sdtContent>
      <w:p w14:paraId="4B7B49D2" w14:textId="2A05C14A" w:rsidR="002931CF" w:rsidRPr="002C764B" w:rsidRDefault="002931CF">
        <w:pPr>
          <w:pStyle w:val="a6"/>
          <w:jc w:val="center"/>
          <w:rPr>
            <w:rFonts w:ascii="Times New Roman" w:hAnsi="Times New Roman"/>
          </w:rPr>
        </w:pPr>
        <w:r w:rsidRPr="002C764B">
          <w:rPr>
            <w:rFonts w:ascii="Times New Roman" w:hAnsi="Times New Roman"/>
          </w:rPr>
          <w:fldChar w:fldCharType="begin"/>
        </w:r>
        <w:r w:rsidRPr="002C764B">
          <w:rPr>
            <w:rFonts w:ascii="Times New Roman" w:hAnsi="Times New Roman"/>
          </w:rPr>
          <w:instrText xml:space="preserve"> PAGE   \* MERGEFORMAT </w:instrText>
        </w:r>
        <w:r w:rsidRPr="002C764B">
          <w:rPr>
            <w:rFonts w:ascii="Times New Roman" w:hAnsi="Times New Roman"/>
          </w:rPr>
          <w:fldChar w:fldCharType="separate"/>
        </w:r>
        <w:r w:rsidR="00E94EF6">
          <w:rPr>
            <w:rFonts w:ascii="Times New Roman" w:hAnsi="Times New Roman"/>
            <w:noProof/>
          </w:rPr>
          <w:t>3</w:t>
        </w:r>
        <w:r w:rsidRPr="002C764B">
          <w:rPr>
            <w:rFonts w:ascii="Times New Roman" w:hAnsi="Times New Roman"/>
            <w:noProof/>
          </w:rPr>
          <w:fldChar w:fldCharType="end"/>
        </w:r>
      </w:p>
    </w:sdtContent>
  </w:sdt>
  <w:p w14:paraId="53CBDA80" w14:textId="77777777" w:rsidR="002931CF" w:rsidRDefault="002931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5A0D7" w14:textId="77777777" w:rsidR="005862BA" w:rsidRDefault="005862BA" w:rsidP="002C764B">
      <w:pPr>
        <w:spacing w:after="0" w:line="240" w:lineRule="auto"/>
      </w:pPr>
      <w:r>
        <w:separator/>
      </w:r>
    </w:p>
  </w:footnote>
  <w:footnote w:type="continuationSeparator" w:id="0">
    <w:p w14:paraId="47B3B80E" w14:textId="77777777" w:rsidR="005862BA" w:rsidRDefault="005862BA" w:rsidP="002C7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C9B"/>
    <w:multiLevelType w:val="hybridMultilevel"/>
    <w:tmpl w:val="FE5CB244"/>
    <w:lvl w:ilvl="0" w:tplc="A12A3A4C">
      <w:start w:val="1"/>
      <w:numFmt w:val="decimal"/>
      <w:lvlText w:val="%1."/>
      <w:lvlJc w:val="left"/>
      <w:pPr>
        <w:ind w:left="740" w:hanging="360"/>
      </w:pPr>
      <w:rPr>
        <w:rFonts w:hint="default"/>
      </w:rPr>
    </w:lvl>
    <w:lvl w:ilvl="1" w:tplc="04090017" w:tentative="1">
      <w:start w:val="1"/>
      <w:numFmt w:val="aiueoFullWidth"/>
      <w:lvlText w:val="(%2)"/>
      <w:lvlJc w:val="left"/>
      <w:pPr>
        <w:ind w:left="1340" w:hanging="480"/>
      </w:pPr>
    </w:lvl>
    <w:lvl w:ilvl="2" w:tplc="04090011" w:tentative="1">
      <w:start w:val="1"/>
      <w:numFmt w:val="decimalEnclosedCircle"/>
      <w:lvlText w:val="%3"/>
      <w:lvlJc w:val="left"/>
      <w:pPr>
        <w:ind w:left="1820" w:hanging="480"/>
      </w:pPr>
    </w:lvl>
    <w:lvl w:ilvl="3" w:tplc="0409000F" w:tentative="1">
      <w:start w:val="1"/>
      <w:numFmt w:val="decimal"/>
      <w:lvlText w:val="%4."/>
      <w:lvlJc w:val="left"/>
      <w:pPr>
        <w:ind w:left="2300" w:hanging="480"/>
      </w:pPr>
    </w:lvl>
    <w:lvl w:ilvl="4" w:tplc="04090017" w:tentative="1">
      <w:start w:val="1"/>
      <w:numFmt w:val="aiueoFullWidth"/>
      <w:lvlText w:val="(%5)"/>
      <w:lvlJc w:val="left"/>
      <w:pPr>
        <w:ind w:left="2780" w:hanging="480"/>
      </w:pPr>
    </w:lvl>
    <w:lvl w:ilvl="5" w:tplc="04090011" w:tentative="1">
      <w:start w:val="1"/>
      <w:numFmt w:val="decimalEnclosedCircle"/>
      <w:lvlText w:val="%6"/>
      <w:lvlJc w:val="left"/>
      <w:pPr>
        <w:ind w:left="3260" w:hanging="480"/>
      </w:pPr>
    </w:lvl>
    <w:lvl w:ilvl="6" w:tplc="0409000F" w:tentative="1">
      <w:start w:val="1"/>
      <w:numFmt w:val="decimal"/>
      <w:lvlText w:val="%7."/>
      <w:lvlJc w:val="left"/>
      <w:pPr>
        <w:ind w:left="3740" w:hanging="480"/>
      </w:pPr>
    </w:lvl>
    <w:lvl w:ilvl="7" w:tplc="04090017" w:tentative="1">
      <w:start w:val="1"/>
      <w:numFmt w:val="aiueoFullWidth"/>
      <w:lvlText w:val="(%8)"/>
      <w:lvlJc w:val="left"/>
      <w:pPr>
        <w:ind w:left="4220" w:hanging="480"/>
      </w:pPr>
    </w:lvl>
    <w:lvl w:ilvl="8" w:tplc="04090011" w:tentative="1">
      <w:start w:val="1"/>
      <w:numFmt w:val="decimalEnclosedCircle"/>
      <w:lvlText w:val="%9"/>
      <w:lvlJc w:val="left"/>
      <w:pPr>
        <w:ind w:left="4700" w:hanging="480"/>
      </w:pPr>
    </w:lvl>
  </w:abstractNum>
  <w:abstractNum w:abstractNumId="1" w15:restartNumberingAfterBreak="0">
    <w:nsid w:val="1C256AE1"/>
    <w:multiLevelType w:val="hybridMultilevel"/>
    <w:tmpl w:val="7B9C85F0"/>
    <w:lvl w:ilvl="0" w:tplc="ABFEAF52">
      <w:start w:val="1"/>
      <w:numFmt w:val="lowerRoman"/>
      <w:lvlText w:val="(%1)"/>
      <w:lvlJc w:val="left"/>
      <w:pPr>
        <w:ind w:left="1460" w:hanging="720"/>
      </w:pPr>
      <w:rPr>
        <w:rFonts w:hint="default"/>
      </w:rPr>
    </w:lvl>
    <w:lvl w:ilvl="1" w:tplc="04090017" w:tentative="1">
      <w:start w:val="1"/>
      <w:numFmt w:val="aiueoFullWidth"/>
      <w:lvlText w:val="(%2)"/>
      <w:lvlJc w:val="left"/>
      <w:pPr>
        <w:ind w:left="1700" w:hanging="480"/>
      </w:pPr>
    </w:lvl>
    <w:lvl w:ilvl="2" w:tplc="04090011" w:tentative="1">
      <w:start w:val="1"/>
      <w:numFmt w:val="decimalEnclosedCircle"/>
      <w:lvlText w:val="%3"/>
      <w:lvlJc w:val="left"/>
      <w:pPr>
        <w:ind w:left="2180" w:hanging="480"/>
      </w:pPr>
    </w:lvl>
    <w:lvl w:ilvl="3" w:tplc="0409000F" w:tentative="1">
      <w:start w:val="1"/>
      <w:numFmt w:val="decimal"/>
      <w:lvlText w:val="%4."/>
      <w:lvlJc w:val="left"/>
      <w:pPr>
        <w:ind w:left="2660" w:hanging="480"/>
      </w:pPr>
    </w:lvl>
    <w:lvl w:ilvl="4" w:tplc="04090017" w:tentative="1">
      <w:start w:val="1"/>
      <w:numFmt w:val="aiueoFullWidth"/>
      <w:lvlText w:val="(%5)"/>
      <w:lvlJc w:val="left"/>
      <w:pPr>
        <w:ind w:left="3140" w:hanging="480"/>
      </w:pPr>
    </w:lvl>
    <w:lvl w:ilvl="5" w:tplc="04090011" w:tentative="1">
      <w:start w:val="1"/>
      <w:numFmt w:val="decimalEnclosedCircle"/>
      <w:lvlText w:val="%6"/>
      <w:lvlJc w:val="left"/>
      <w:pPr>
        <w:ind w:left="3620" w:hanging="480"/>
      </w:pPr>
    </w:lvl>
    <w:lvl w:ilvl="6" w:tplc="0409000F" w:tentative="1">
      <w:start w:val="1"/>
      <w:numFmt w:val="decimal"/>
      <w:lvlText w:val="%7."/>
      <w:lvlJc w:val="left"/>
      <w:pPr>
        <w:ind w:left="4100" w:hanging="480"/>
      </w:pPr>
    </w:lvl>
    <w:lvl w:ilvl="7" w:tplc="04090017" w:tentative="1">
      <w:start w:val="1"/>
      <w:numFmt w:val="aiueoFullWidth"/>
      <w:lvlText w:val="(%8)"/>
      <w:lvlJc w:val="left"/>
      <w:pPr>
        <w:ind w:left="4580" w:hanging="480"/>
      </w:pPr>
    </w:lvl>
    <w:lvl w:ilvl="8" w:tplc="04090011" w:tentative="1">
      <w:start w:val="1"/>
      <w:numFmt w:val="decimalEnclosedCircle"/>
      <w:lvlText w:val="%9"/>
      <w:lvlJc w:val="left"/>
      <w:pPr>
        <w:ind w:left="5060" w:hanging="480"/>
      </w:pPr>
    </w:lvl>
  </w:abstractNum>
  <w:abstractNum w:abstractNumId="2" w15:restartNumberingAfterBreak="0">
    <w:nsid w:val="3BCD6704"/>
    <w:multiLevelType w:val="hybridMultilevel"/>
    <w:tmpl w:val="46E2B62E"/>
    <w:lvl w:ilvl="0" w:tplc="0A56E6EA">
      <w:start w:val="1"/>
      <w:numFmt w:val="lowerRoman"/>
      <w:lvlText w:val="(%1)"/>
      <w:lvlJc w:val="left"/>
      <w:pPr>
        <w:ind w:left="1460" w:hanging="720"/>
      </w:pPr>
      <w:rPr>
        <w:rFonts w:hint="default"/>
      </w:rPr>
    </w:lvl>
    <w:lvl w:ilvl="1" w:tplc="04090017" w:tentative="1">
      <w:start w:val="1"/>
      <w:numFmt w:val="aiueoFullWidth"/>
      <w:lvlText w:val="(%2)"/>
      <w:lvlJc w:val="left"/>
      <w:pPr>
        <w:ind w:left="1700" w:hanging="480"/>
      </w:pPr>
    </w:lvl>
    <w:lvl w:ilvl="2" w:tplc="04090011" w:tentative="1">
      <w:start w:val="1"/>
      <w:numFmt w:val="decimalEnclosedCircle"/>
      <w:lvlText w:val="%3"/>
      <w:lvlJc w:val="left"/>
      <w:pPr>
        <w:ind w:left="2180" w:hanging="480"/>
      </w:pPr>
    </w:lvl>
    <w:lvl w:ilvl="3" w:tplc="0409000F" w:tentative="1">
      <w:start w:val="1"/>
      <w:numFmt w:val="decimal"/>
      <w:lvlText w:val="%4."/>
      <w:lvlJc w:val="left"/>
      <w:pPr>
        <w:ind w:left="2660" w:hanging="480"/>
      </w:pPr>
    </w:lvl>
    <w:lvl w:ilvl="4" w:tplc="04090017" w:tentative="1">
      <w:start w:val="1"/>
      <w:numFmt w:val="aiueoFullWidth"/>
      <w:lvlText w:val="(%5)"/>
      <w:lvlJc w:val="left"/>
      <w:pPr>
        <w:ind w:left="3140" w:hanging="480"/>
      </w:pPr>
    </w:lvl>
    <w:lvl w:ilvl="5" w:tplc="04090011" w:tentative="1">
      <w:start w:val="1"/>
      <w:numFmt w:val="decimalEnclosedCircle"/>
      <w:lvlText w:val="%6"/>
      <w:lvlJc w:val="left"/>
      <w:pPr>
        <w:ind w:left="3620" w:hanging="480"/>
      </w:pPr>
    </w:lvl>
    <w:lvl w:ilvl="6" w:tplc="0409000F" w:tentative="1">
      <w:start w:val="1"/>
      <w:numFmt w:val="decimal"/>
      <w:lvlText w:val="%7."/>
      <w:lvlJc w:val="left"/>
      <w:pPr>
        <w:ind w:left="4100" w:hanging="480"/>
      </w:pPr>
    </w:lvl>
    <w:lvl w:ilvl="7" w:tplc="04090017" w:tentative="1">
      <w:start w:val="1"/>
      <w:numFmt w:val="aiueoFullWidth"/>
      <w:lvlText w:val="(%8)"/>
      <w:lvlJc w:val="left"/>
      <w:pPr>
        <w:ind w:left="4580" w:hanging="480"/>
      </w:pPr>
    </w:lvl>
    <w:lvl w:ilvl="8" w:tplc="04090011" w:tentative="1">
      <w:start w:val="1"/>
      <w:numFmt w:val="decimalEnclosedCircle"/>
      <w:lvlText w:val="%9"/>
      <w:lvlJc w:val="left"/>
      <w:pPr>
        <w:ind w:left="5060" w:hanging="480"/>
      </w:pPr>
    </w:lvl>
  </w:abstractNum>
  <w:abstractNum w:abstractNumId="3" w15:restartNumberingAfterBreak="0">
    <w:nsid w:val="6A81372A"/>
    <w:multiLevelType w:val="hybridMultilevel"/>
    <w:tmpl w:val="23A25C1C"/>
    <w:lvl w:ilvl="0" w:tplc="0AB40834">
      <w:start w:val="1"/>
      <w:numFmt w:val="lowerRoman"/>
      <w:lvlText w:val="(%1)"/>
      <w:lvlJc w:val="left"/>
      <w:pPr>
        <w:ind w:left="1460" w:hanging="72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4" w15:restartNumberingAfterBreak="0">
    <w:nsid w:val="7DAB4CA0"/>
    <w:multiLevelType w:val="hybridMultilevel"/>
    <w:tmpl w:val="A1FE0FF2"/>
    <w:lvl w:ilvl="0" w:tplc="0470AF5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99"/>
    <w:rsid w:val="00010E8B"/>
    <w:rsid w:val="00073199"/>
    <w:rsid w:val="000A13D1"/>
    <w:rsid w:val="000B235C"/>
    <w:rsid w:val="001141B2"/>
    <w:rsid w:val="00171747"/>
    <w:rsid w:val="001718D9"/>
    <w:rsid w:val="00174994"/>
    <w:rsid w:val="00212516"/>
    <w:rsid w:val="00215950"/>
    <w:rsid w:val="00267B2D"/>
    <w:rsid w:val="002931CF"/>
    <w:rsid w:val="002C58AF"/>
    <w:rsid w:val="002C764B"/>
    <w:rsid w:val="00356E5C"/>
    <w:rsid w:val="003664B2"/>
    <w:rsid w:val="003B54FB"/>
    <w:rsid w:val="003D23AE"/>
    <w:rsid w:val="003D3B93"/>
    <w:rsid w:val="00432332"/>
    <w:rsid w:val="0045231C"/>
    <w:rsid w:val="00485363"/>
    <w:rsid w:val="004960B5"/>
    <w:rsid w:val="004E5ACC"/>
    <w:rsid w:val="00506D66"/>
    <w:rsid w:val="0051594A"/>
    <w:rsid w:val="00541492"/>
    <w:rsid w:val="00543931"/>
    <w:rsid w:val="005530FB"/>
    <w:rsid w:val="00567CF9"/>
    <w:rsid w:val="005862BA"/>
    <w:rsid w:val="00596ACC"/>
    <w:rsid w:val="005A03E3"/>
    <w:rsid w:val="005D0E9C"/>
    <w:rsid w:val="005E73F4"/>
    <w:rsid w:val="0068643E"/>
    <w:rsid w:val="006927E0"/>
    <w:rsid w:val="007459AB"/>
    <w:rsid w:val="00755DB4"/>
    <w:rsid w:val="00762FF9"/>
    <w:rsid w:val="007951DC"/>
    <w:rsid w:val="007D1D0B"/>
    <w:rsid w:val="007D6B59"/>
    <w:rsid w:val="00813B94"/>
    <w:rsid w:val="008175FB"/>
    <w:rsid w:val="0083582A"/>
    <w:rsid w:val="00845614"/>
    <w:rsid w:val="008604C0"/>
    <w:rsid w:val="00891B93"/>
    <w:rsid w:val="00895890"/>
    <w:rsid w:val="008A6097"/>
    <w:rsid w:val="008D131C"/>
    <w:rsid w:val="009455D9"/>
    <w:rsid w:val="00954155"/>
    <w:rsid w:val="00956B67"/>
    <w:rsid w:val="009631C5"/>
    <w:rsid w:val="009B60A7"/>
    <w:rsid w:val="009F64D8"/>
    <w:rsid w:val="00A40CA1"/>
    <w:rsid w:val="00A44C4C"/>
    <w:rsid w:val="00A5072F"/>
    <w:rsid w:val="00A56840"/>
    <w:rsid w:val="00AE68D2"/>
    <w:rsid w:val="00AF43A9"/>
    <w:rsid w:val="00B00DEB"/>
    <w:rsid w:val="00B02AED"/>
    <w:rsid w:val="00B75E87"/>
    <w:rsid w:val="00BB34AC"/>
    <w:rsid w:val="00BD37A3"/>
    <w:rsid w:val="00BF3A0F"/>
    <w:rsid w:val="00C016E5"/>
    <w:rsid w:val="00C502F3"/>
    <w:rsid w:val="00C5626E"/>
    <w:rsid w:val="00CE1CE0"/>
    <w:rsid w:val="00D0780A"/>
    <w:rsid w:val="00D3011E"/>
    <w:rsid w:val="00D33B42"/>
    <w:rsid w:val="00D87A7D"/>
    <w:rsid w:val="00D96218"/>
    <w:rsid w:val="00DB2019"/>
    <w:rsid w:val="00DE1478"/>
    <w:rsid w:val="00E02D28"/>
    <w:rsid w:val="00E71022"/>
    <w:rsid w:val="00E80A92"/>
    <w:rsid w:val="00E93D14"/>
    <w:rsid w:val="00E94EF6"/>
    <w:rsid w:val="00EF2725"/>
    <w:rsid w:val="00EF36AA"/>
    <w:rsid w:val="00EF5597"/>
    <w:rsid w:val="00F1148E"/>
    <w:rsid w:val="00F466B3"/>
    <w:rsid w:val="00F72D6E"/>
    <w:rsid w:val="00F90C7E"/>
    <w:rsid w:val="00FE03B4"/>
    <w:rsid w:val="00FF1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433133E"/>
  <w15:docId w15:val="{DF27F9A3-0EEF-4FE9-B66F-9825F49F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6097"/>
    <w:rPr>
      <w:color w:val="0563C1" w:themeColor="hyperlink"/>
      <w:u w:val="single"/>
    </w:rPr>
  </w:style>
  <w:style w:type="paragraph" w:styleId="a4">
    <w:name w:val="header"/>
    <w:basedOn w:val="a"/>
    <w:link w:val="a5"/>
    <w:uiPriority w:val="99"/>
    <w:unhideWhenUsed/>
    <w:rsid w:val="002C764B"/>
    <w:pPr>
      <w:tabs>
        <w:tab w:val="center" w:pos="4680"/>
        <w:tab w:val="right" w:pos="9360"/>
      </w:tabs>
      <w:spacing w:after="0" w:line="240" w:lineRule="auto"/>
    </w:pPr>
  </w:style>
  <w:style w:type="character" w:customStyle="1" w:styleId="a5">
    <w:name w:val="ヘッダー (文字)"/>
    <w:basedOn w:val="a0"/>
    <w:link w:val="a4"/>
    <w:uiPriority w:val="99"/>
    <w:rsid w:val="002C764B"/>
  </w:style>
  <w:style w:type="paragraph" w:styleId="a6">
    <w:name w:val="footer"/>
    <w:basedOn w:val="a"/>
    <w:link w:val="a7"/>
    <w:uiPriority w:val="99"/>
    <w:unhideWhenUsed/>
    <w:rsid w:val="002C764B"/>
    <w:pPr>
      <w:tabs>
        <w:tab w:val="center" w:pos="4680"/>
        <w:tab w:val="right" w:pos="9360"/>
      </w:tabs>
      <w:spacing w:after="0" w:line="240" w:lineRule="auto"/>
    </w:pPr>
  </w:style>
  <w:style w:type="character" w:customStyle="1" w:styleId="a7">
    <w:name w:val="フッター (文字)"/>
    <w:basedOn w:val="a0"/>
    <w:link w:val="a6"/>
    <w:uiPriority w:val="99"/>
    <w:rsid w:val="002C764B"/>
  </w:style>
  <w:style w:type="paragraph" w:styleId="a8">
    <w:name w:val="Balloon Text"/>
    <w:basedOn w:val="a"/>
    <w:link w:val="a9"/>
    <w:uiPriority w:val="99"/>
    <w:semiHidden/>
    <w:unhideWhenUsed/>
    <w:rsid w:val="0021595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950"/>
    <w:rPr>
      <w:rFonts w:asciiTheme="majorHAnsi" w:eastAsiaTheme="majorEastAsia" w:hAnsiTheme="majorHAnsi" w:cstheme="majorBidi"/>
      <w:sz w:val="18"/>
      <w:szCs w:val="18"/>
    </w:rPr>
  </w:style>
  <w:style w:type="character" w:styleId="aa">
    <w:name w:val="FollowedHyperlink"/>
    <w:basedOn w:val="a0"/>
    <w:uiPriority w:val="99"/>
    <w:semiHidden/>
    <w:unhideWhenUsed/>
    <w:rsid w:val="0068643E"/>
    <w:rPr>
      <w:color w:val="954F72" w:themeColor="followedHyperlink"/>
      <w:u w:val="single"/>
    </w:rPr>
  </w:style>
  <w:style w:type="paragraph" w:styleId="ab">
    <w:name w:val="List Paragraph"/>
    <w:basedOn w:val="a"/>
    <w:uiPriority w:val="34"/>
    <w:qFormat/>
    <w:rsid w:val="00E710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09716">
      <w:bodyDiv w:val="1"/>
      <w:marLeft w:val="0"/>
      <w:marRight w:val="0"/>
      <w:marTop w:val="0"/>
      <w:marBottom w:val="0"/>
      <w:divBdr>
        <w:top w:val="none" w:sz="0" w:space="0" w:color="auto"/>
        <w:left w:val="none" w:sz="0" w:space="0" w:color="auto"/>
        <w:bottom w:val="none" w:sz="0" w:space="0" w:color="auto"/>
        <w:right w:val="none" w:sz="0" w:space="0" w:color="auto"/>
      </w:divBdr>
    </w:div>
    <w:div w:id="868224864">
      <w:bodyDiv w:val="1"/>
      <w:marLeft w:val="0"/>
      <w:marRight w:val="0"/>
      <w:marTop w:val="0"/>
      <w:marBottom w:val="0"/>
      <w:divBdr>
        <w:top w:val="none" w:sz="0" w:space="0" w:color="auto"/>
        <w:left w:val="none" w:sz="0" w:space="0" w:color="auto"/>
        <w:bottom w:val="none" w:sz="0" w:space="0" w:color="auto"/>
        <w:right w:val="none" w:sz="0" w:space="0" w:color="auto"/>
      </w:divBdr>
    </w:div>
    <w:div w:id="16644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1DCDE-862D-49AD-9974-93F98F30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Meiji University</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profile</cp:lastModifiedBy>
  <cp:revision>4</cp:revision>
  <cp:lastPrinted>2015-11-16T06:22:00Z</cp:lastPrinted>
  <dcterms:created xsi:type="dcterms:W3CDTF">2020-01-17T03:17:00Z</dcterms:created>
  <dcterms:modified xsi:type="dcterms:W3CDTF">2020-01-17T03:18:00Z</dcterms:modified>
</cp:coreProperties>
</file>