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E" w:rsidRDefault="00893A7E" w:rsidP="00893A7E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Next week, we’ll be engaging in a series of debates. </w:t>
      </w: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The basic format is this: </w:t>
      </w:r>
    </w:p>
    <w:p w:rsidR="00893A7E" w:rsidRDefault="00893A7E" w:rsidP="00893A7E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17703D">
        <w:rPr>
          <w:rFonts w:ascii="Candara" w:hAnsi="Candara"/>
          <w:sz w:val="28"/>
          <w:lang w:eastAsia="ja-JP"/>
        </w:rPr>
        <w:t>Topic: something about extracurricular education</w:t>
      </w:r>
      <w:r>
        <w:rPr>
          <w:rFonts w:ascii="Candara" w:hAnsi="Candara"/>
          <w:sz w:val="28"/>
          <w:lang w:eastAsia="ja-JP"/>
        </w:rPr>
        <w:t xml:space="preserve"> (e.g., home schooling, </w:t>
      </w:r>
      <w:r>
        <w:rPr>
          <w:rFonts w:ascii="Candara" w:hAnsi="Candara"/>
          <w:sz w:val="28"/>
          <w:lang w:eastAsia="ja-JP"/>
        </w:rPr>
        <w:br/>
        <w:t xml:space="preserve">Chinese mother style, cram schools, </w:t>
      </w:r>
      <w:proofErr w:type="spellStart"/>
      <w:r>
        <w:rPr>
          <w:rFonts w:ascii="Candara" w:hAnsi="Candara"/>
          <w:sz w:val="28"/>
          <w:lang w:eastAsia="ja-JP"/>
        </w:rPr>
        <w:t>Montesorri</w:t>
      </w:r>
      <w:proofErr w:type="spellEnd"/>
      <w:r>
        <w:rPr>
          <w:rFonts w:ascii="Candara" w:hAnsi="Candara"/>
          <w:sz w:val="28"/>
          <w:lang w:eastAsia="ja-JP"/>
        </w:rPr>
        <w:t xml:space="preserve"> schooling)</w:t>
      </w:r>
    </w:p>
    <w:p w:rsidR="00893A7E" w:rsidRDefault="00893A7E" w:rsidP="00893A7E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Groups of 6 or 7 will address one topic</w:t>
      </w:r>
    </w:p>
    <w:p w:rsidR="00893A7E" w:rsidRDefault="00893A7E" w:rsidP="00893A7E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In each group, you will debate pro and con. </w:t>
      </w:r>
    </w:p>
    <w:p w:rsidR="00893A7E" w:rsidRPr="0017703D" w:rsidRDefault="00893A7E" w:rsidP="00893A7E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Debate format? Lincoln-Douglas, of course!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The format we’ll use is the traditional Lincoln-Douglas style in which two teams present, cross-examine, and rebut each other. The timing will work like this:</w:t>
      </w:r>
    </w:p>
    <w:p w:rsidR="00893A7E" w:rsidRDefault="00893A7E" w:rsidP="00893A7E">
      <w:pPr>
        <w:ind w:left="567"/>
        <w:rPr>
          <w:rFonts w:ascii="Candara" w:hAnsi="Candara"/>
          <w:sz w:val="28"/>
        </w:rPr>
      </w:pPr>
      <w:r>
        <w:rPr>
          <w:rFonts w:ascii="Candara" w:hAnsi="Candara"/>
          <w:sz w:val="28"/>
          <w:highlight w:val="yellow"/>
        </w:rPr>
        <w:t>Pro Team</w:t>
      </w:r>
      <w:r>
        <w:rPr>
          <w:rFonts w:ascii="Candara" w:hAnsi="Candara"/>
          <w:sz w:val="28"/>
        </w:rPr>
        <w:t xml:space="preserve"> position statement (5 minutes)</w:t>
      </w:r>
    </w:p>
    <w:p w:rsidR="00893A7E" w:rsidRDefault="00893A7E" w:rsidP="00893A7E">
      <w:pPr>
        <w:ind w:left="567"/>
        <w:rPr>
          <w:rFonts w:ascii="Candara" w:hAnsi="Candara"/>
          <w:sz w:val="28"/>
        </w:rPr>
      </w:pPr>
      <w:r>
        <w:rPr>
          <w:rFonts w:ascii="Candara" w:hAnsi="Candara"/>
          <w:sz w:val="28"/>
          <w:highlight w:val="cyan"/>
        </w:rPr>
        <w:t>Con Team</w:t>
      </w:r>
      <w:r>
        <w:rPr>
          <w:rFonts w:ascii="Candara" w:hAnsi="Candara"/>
          <w:sz w:val="28"/>
        </w:rPr>
        <w:t xml:space="preserve"> cross-examination (2 minutes) </w:t>
      </w:r>
      <w:r w:rsidRPr="004554B8">
        <w:rPr>
          <w:rFonts w:ascii="Candara" w:hAnsi="Candara"/>
          <w:sz w:val="28"/>
        </w:rPr>
        <w:sym w:font="Wingdings" w:char="F0DF"/>
      </w:r>
      <w:r>
        <w:rPr>
          <w:rFonts w:ascii="Candara" w:hAnsi="Candara"/>
          <w:sz w:val="28"/>
        </w:rPr>
        <w:t xml:space="preserve"> questioning</w:t>
      </w:r>
    </w:p>
    <w:p w:rsidR="00893A7E" w:rsidRDefault="00893A7E" w:rsidP="00893A7E">
      <w:pPr>
        <w:ind w:left="567"/>
        <w:rPr>
          <w:rFonts w:ascii="Candara" w:hAnsi="Candara"/>
          <w:sz w:val="28"/>
        </w:rPr>
      </w:pPr>
      <w:r>
        <w:rPr>
          <w:rFonts w:ascii="Candara" w:hAnsi="Candara"/>
          <w:sz w:val="28"/>
          <w:highlight w:val="cyan"/>
        </w:rPr>
        <w:t>Con Team</w:t>
      </w:r>
      <w:r>
        <w:rPr>
          <w:rFonts w:ascii="Candara" w:hAnsi="Candara"/>
          <w:sz w:val="28"/>
        </w:rPr>
        <w:t xml:space="preserve"> position statement (</w:t>
      </w:r>
      <w:r w:rsidRPr="00EE196A">
        <w:rPr>
          <w:rFonts w:ascii="Candara" w:hAnsi="Candara"/>
          <w:b/>
          <w:sz w:val="28"/>
        </w:rPr>
        <w:t>6</w:t>
      </w:r>
      <w:r>
        <w:rPr>
          <w:rFonts w:ascii="Candara" w:hAnsi="Candara"/>
          <w:sz w:val="28"/>
        </w:rPr>
        <w:t xml:space="preserve"> minutes)</w:t>
      </w:r>
    </w:p>
    <w:p w:rsidR="00893A7E" w:rsidRDefault="00893A7E" w:rsidP="00893A7E">
      <w:pPr>
        <w:ind w:left="567"/>
        <w:rPr>
          <w:rFonts w:ascii="Candara" w:hAnsi="Candara"/>
          <w:sz w:val="28"/>
        </w:rPr>
      </w:pPr>
      <w:r>
        <w:rPr>
          <w:rFonts w:ascii="Candara" w:hAnsi="Candara"/>
          <w:sz w:val="28"/>
          <w:highlight w:val="yellow"/>
        </w:rPr>
        <w:t>Pro Team</w:t>
      </w:r>
      <w:r>
        <w:rPr>
          <w:rFonts w:ascii="Candara" w:hAnsi="Candara"/>
          <w:sz w:val="28"/>
        </w:rPr>
        <w:t xml:space="preserve"> cross examination (2 minutes) </w:t>
      </w:r>
      <w:r w:rsidRPr="004554B8">
        <w:rPr>
          <w:rFonts w:ascii="Candara" w:hAnsi="Candara"/>
          <w:sz w:val="28"/>
        </w:rPr>
        <w:sym w:font="Wingdings" w:char="F0DF"/>
      </w:r>
      <w:r>
        <w:rPr>
          <w:rFonts w:ascii="Candara" w:hAnsi="Candara"/>
          <w:sz w:val="28"/>
        </w:rPr>
        <w:t xml:space="preserve"> questioning</w:t>
      </w:r>
    </w:p>
    <w:p w:rsidR="00893A7E" w:rsidRPr="00BA5EE3" w:rsidRDefault="00893A7E" w:rsidP="00893A7E">
      <w:pPr>
        <w:ind w:left="567"/>
        <w:rPr>
          <w:rFonts w:ascii="Candara" w:hAnsi="Candara"/>
          <w:i/>
          <w:sz w:val="28"/>
          <w:lang w:eastAsia="ja-JP"/>
        </w:rPr>
      </w:pPr>
      <w:r w:rsidRPr="00BA5EE3">
        <w:rPr>
          <w:rFonts w:ascii="Candara" w:hAnsi="Candara"/>
          <w:i/>
          <w:sz w:val="28"/>
        </w:rPr>
        <w:tab/>
      </w:r>
      <w:r w:rsidRPr="00BA5EE3">
        <w:rPr>
          <w:rFonts w:ascii="Candara" w:hAnsi="Candara"/>
          <w:i/>
          <w:sz w:val="28"/>
        </w:rPr>
        <w:tab/>
      </w:r>
      <w:r w:rsidRPr="00BA5EE3">
        <w:rPr>
          <w:rFonts w:ascii="Candara" w:hAnsi="Candara"/>
          <w:i/>
          <w:sz w:val="28"/>
          <w:lang w:eastAsia="ja-JP"/>
        </w:rPr>
        <w:t>[preparation time – 3 minutes]</w:t>
      </w:r>
    </w:p>
    <w:p w:rsidR="00893A7E" w:rsidRDefault="00893A7E" w:rsidP="00893A7E">
      <w:pPr>
        <w:ind w:left="567"/>
        <w:rPr>
          <w:rFonts w:ascii="Candara" w:hAnsi="Candara"/>
          <w:sz w:val="28"/>
        </w:rPr>
      </w:pPr>
      <w:r>
        <w:rPr>
          <w:rFonts w:ascii="Candara" w:hAnsi="Candara"/>
          <w:sz w:val="28"/>
          <w:highlight w:val="yellow"/>
        </w:rPr>
        <w:t>Pro Team</w:t>
      </w:r>
      <w:r>
        <w:rPr>
          <w:rFonts w:ascii="Candara" w:hAnsi="Candara"/>
          <w:sz w:val="28"/>
        </w:rPr>
        <w:t xml:space="preserve"> rebuttal (3 min) </w:t>
      </w:r>
      <w:r w:rsidRPr="00EE196A">
        <w:rPr>
          <w:rFonts w:ascii="Candara" w:hAnsi="Candara"/>
          <w:sz w:val="28"/>
        </w:rPr>
        <w:sym w:font="Wingdings" w:char="F0DF"/>
      </w:r>
      <w:r>
        <w:rPr>
          <w:rFonts w:ascii="Candara" w:hAnsi="Candara"/>
          <w:sz w:val="28"/>
        </w:rPr>
        <w:t xml:space="preserve"> challenge </w:t>
      </w:r>
    </w:p>
    <w:p w:rsidR="00893A7E" w:rsidRDefault="00893A7E" w:rsidP="00893A7E">
      <w:pPr>
        <w:ind w:left="567"/>
        <w:rPr>
          <w:rFonts w:ascii="Candara" w:hAnsi="Candara"/>
          <w:sz w:val="28"/>
        </w:rPr>
      </w:pPr>
      <w:r>
        <w:rPr>
          <w:rFonts w:ascii="Candara" w:hAnsi="Candara"/>
          <w:sz w:val="28"/>
          <w:highlight w:val="cyan"/>
        </w:rPr>
        <w:t>Con Team</w:t>
      </w:r>
      <w:r>
        <w:rPr>
          <w:rFonts w:ascii="Candara" w:hAnsi="Candara"/>
          <w:sz w:val="28"/>
        </w:rPr>
        <w:t xml:space="preserve"> rebuttal &amp; closing (5 min)</w:t>
      </w:r>
    </w:p>
    <w:p w:rsidR="00893A7E" w:rsidRDefault="00893A7E" w:rsidP="00893A7E">
      <w:pPr>
        <w:ind w:left="567"/>
        <w:rPr>
          <w:rFonts w:ascii="Candara" w:hAnsi="Candara"/>
          <w:sz w:val="28"/>
        </w:rPr>
      </w:pPr>
      <w:r>
        <w:rPr>
          <w:rFonts w:ascii="Candara" w:hAnsi="Candara"/>
          <w:sz w:val="28"/>
          <w:highlight w:val="yellow"/>
        </w:rPr>
        <w:t>Pro Team</w:t>
      </w:r>
      <w:r>
        <w:rPr>
          <w:rFonts w:ascii="Candara" w:hAnsi="Candara"/>
          <w:sz w:val="28"/>
        </w:rPr>
        <w:t xml:space="preserve"> closing (3 min)</w:t>
      </w:r>
    </w:p>
    <w:p w:rsidR="00893A7E" w:rsidRPr="0017703D" w:rsidRDefault="00893A7E" w:rsidP="00893A7E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Each team has </w:t>
      </w:r>
      <w:r>
        <w:rPr>
          <w:rFonts w:ascii="Candara" w:hAnsi="Candara"/>
          <w:sz w:val="28"/>
          <w:lang w:eastAsia="ja-JP"/>
        </w:rPr>
        <w:t>13 minutes.</w:t>
      </w: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lastRenderedPageBreak/>
        <w:t>Thus, you now need to make a group with 6-7 members … and then split the group into two teams. Decide which topic you would like to address and then</w:t>
      </w:r>
      <w:r>
        <w:rPr>
          <w:rFonts w:ascii="Candara" w:hAnsi="Candara"/>
          <w:sz w:val="28"/>
        </w:rPr>
        <w:br/>
        <w:t xml:space="preserve">come talk to me </w:t>
      </w:r>
      <w:r w:rsidRPr="0017703D">
        <w:rPr>
          <w:rFonts w:ascii="Candara" w:hAnsi="Candara"/>
          <w:sz w:val="28"/>
        </w:rPr>
        <w:sym w:font="Wingdings" w:char="F04A"/>
      </w:r>
      <w:r>
        <w:rPr>
          <w:rFonts w:ascii="Candara" w:hAnsi="Candara"/>
          <w:sz w:val="28"/>
        </w:rPr>
        <w:t xml:space="preserve"> </w:t>
      </w: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Pr="00EE196A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The</w:t>
      </w:r>
      <w:r>
        <w:rPr>
          <w:rFonts w:ascii="Candara" w:hAnsi="Candara" w:hint="eastAsi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 xml:space="preserve">four topics: </w:t>
      </w:r>
      <w:r w:rsidRPr="00EE196A">
        <w:rPr>
          <w:rFonts w:ascii="Candara" w:hAnsi="Candara"/>
          <w:dstrike/>
          <w:sz w:val="28"/>
          <w:lang w:eastAsia="ja-JP"/>
        </w:rPr>
        <w:t>home schooling</w:t>
      </w:r>
      <w:r w:rsidRPr="00EE196A">
        <w:rPr>
          <w:rFonts w:ascii="Candara" w:hAnsi="Candara"/>
          <w:sz w:val="28"/>
          <w:lang w:eastAsia="ja-JP"/>
        </w:rPr>
        <w:t xml:space="preserve">, Chinese mother style, </w:t>
      </w:r>
      <w:r w:rsidRPr="00EE196A">
        <w:rPr>
          <w:rFonts w:ascii="Candara" w:hAnsi="Candara"/>
          <w:dstrike/>
          <w:sz w:val="28"/>
          <w:lang w:eastAsia="ja-JP"/>
        </w:rPr>
        <w:t>cram schools</w:t>
      </w:r>
      <w:r w:rsidRPr="00EE196A">
        <w:rPr>
          <w:rFonts w:ascii="Candara" w:hAnsi="Candara"/>
          <w:sz w:val="28"/>
          <w:lang w:eastAsia="ja-JP"/>
        </w:rPr>
        <w:t xml:space="preserve">, </w:t>
      </w:r>
      <w:proofErr w:type="spellStart"/>
      <w:r w:rsidRPr="00AE49A5">
        <w:rPr>
          <w:rFonts w:ascii="Candara" w:hAnsi="Candara"/>
          <w:dstrike/>
          <w:sz w:val="28"/>
          <w:lang w:eastAsia="ja-JP"/>
        </w:rPr>
        <w:t>Montesorri</w:t>
      </w:r>
      <w:proofErr w:type="spellEnd"/>
      <w:r w:rsidRPr="00AE49A5">
        <w:rPr>
          <w:rFonts w:ascii="Candara" w:hAnsi="Candara"/>
          <w:dstrike/>
          <w:sz w:val="28"/>
          <w:lang w:eastAsia="ja-JP"/>
        </w:rPr>
        <w:t xml:space="preserve"> schooling</w:t>
      </w:r>
    </w:p>
    <w:p w:rsidR="00893A7E" w:rsidRDefault="00893A7E" w:rsidP="00893A7E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 </w:t>
      </w:r>
      <w:r w:rsidRPr="0017703D">
        <w:rPr>
          <w:rFonts w:ascii="Candara" w:hAnsi="Candara"/>
          <w:sz w:val="28"/>
          <w:highlight w:val="yellow"/>
        </w:rPr>
        <w:t>“May we have ________, please?”</w:t>
      </w: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OK, your group will need to consider the following:</w:t>
      </w:r>
    </w:p>
    <w:p w:rsidR="00893A7E" w:rsidRDefault="00893A7E" w:rsidP="00893A7E">
      <w:pPr>
        <w:pStyle w:val="ListParagraph"/>
        <w:numPr>
          <w:ilvl w:val="0"/>
          <w:numId w:val="3"/>
        </w:numPr>
        <w:ind w:leftChars="0"/>
        <w:rPr>
          <w:rFonts w:ascii="Candara" w:hAnsi="Candara"/>
          <w:sz w:val="28"/>
        </w:rPr>
      </w:pPr>
      <w:r>
        <w:rPr>
          <w:rFonts w:ascii="Candara" w:hAnsi="Candara" w:hint="eastAsia"/>
          <w:sz w:val="28"/>
          <w:lang w:eastAsia="ja-JP"/>
        </w:rPr>
        <w:t>Basic information</w:t>
      </w:r>
    </w:p>
    <w:p w:rsidR="00893A7E" w:rsidRDefault="00893A7E" w:rsidP="00893A7E">
      <w:pPr>
        <w:pStyle w:val="ListParagraph"/>
        <w:numPr>
          <w:ilvl w:val="0"/>
          <w:numId w:val="3"/>
        </w:numPr>
        <w:ind w:leftChars="0"/>
        <w:rPr>
          <w:rFonts w:ascii="Candara" w:hAnsi="Candara"/>
          <w:sz w:val="28"/>
        </w:rPr>
      </w:pPr>
      <w:r>
        <w:rPr>
          <w:rFonts w:ascii="Candara" w:hAnsi="Candara"/>
          <w:sz w:val="28"/>
          <w:lang w:eastAsia="ja-JP"/>
        </w:rPr>
        <w:t>Your position statement and reasons (</w:t>
      </w:r>
      <w:r>
        <w:rPr>
          <w:rFonts w:ascii="Candara" w:hAnsi="Candara"/>
          <w:sz w:val="28"/>
        </w:rPr>
        <w:t>5 minutes)</w:t>
      </w:r>
    </w:p>
    <w:p w:rsidR="00893A7E" w:rsidRDefault="00893A7E" w:rsidP="00893A7E">
      <w:pPr>
        <w:pStyle w:val="ListParagraph"/>
        <w:numPr>
          <w:ilvl w:val="0"/>
          <w:numId w:val="3"/>
        </w:numPr>
        <w:ind w:leftChars="0"/>
        <w:rPr>
          <w:rFonts w:ascii="Candara" w:hAnsi="Candara"/>
          <w:sz w:val="28"/>
        </w:rPr>
      </w:pPr>
      <w:r>
        <w:rPr>
          <w:rFonts w:ascii="Candara" w:hAnsi="Candara"/>
          <w:sz w:val="28"/>
          <w:lang w:eastAsia="ja-JP"/>
        </w:rPr>
        <w:t>Questions for the other side (</w:t>
      </w:r>
      <w:r>
        <w:rPr>
          <w:rFonts w:ascii="Candara" w:hAnsi="Candara"/>
          <w:sz w:val="28"/>
        </w:rPr>
        <w:t>2 minutes)</w:t>
      </w:r>
    </w:p>
    <w:p w:rsidR="00893A7E" w:rsidRDefault="00893A7E" w:rsidP="00893A7E">
      <w:pPr>
        <w:pStyle w:val="ListParagraph"/>
        <w:numPr>
          <w:ilvl w:val="0"/>
          <w:numId w:val="3"/>
        </w:numPr>
        <w:ind w:leftChars="0"/>
        <w:rPr>
          <w:rFonts w:ascii="Candara" w:hAnsi="Candara"/>
          <w:sz w:val="28"/>
        </w:rPr>
      </w:pPr>
      <w:r>
        <w:rPr>
          <w:rFonts w:ascii="Candara" w:hAnsi="Candara"/>
          <w:sz w:val="28"/>
          <w:lang w:eastAsia="ja-JP"/>
        </w:rPr>
        <w:t>Your rebuttal (5 or 6 minutes)</w:t>
      </w: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Pr="00AE49A5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</w:rPr>
      </w:pPr>
      <w:r w:rsidRPr="00AE49A5">
        <w:rPr>
          <w:rFonts w:ascii="Candara" w:hAnsi="Candara"/>
          <w:sz w:val="28"/>
        </w:rPr>
        <w:t>Kim, S</w:t>
      </w:r>
      <w:r>
        <w:rPr>
          <w:rFonts w:ascii="Candara" w:hAnsi="Candara"/>
          <w:sz w:val="28"/>
        </w:rPr>
        <w:t xml:space="preserve">. </w:t>
      </w:r>
      <w:r w:rsidRPr="00AE49A5">
        <w:rPr>
          <w:rFonts w:ascii="Candara" w:hAnsi="Candara"/>
          <w:sz w:val="28"/>
        </w:rPr>
        <w:t>Y</w:t>
      </w:r>
      <w:r>
        <w:rPr>
          <w:rFonts w:ascii="Candara" w:hAnsi="Candara"/>
          <w:sz w:val="28"/>
        </w:rPr>
        <w:t xml:space="preserve">., </w:t>
      </w:r>
      <w:r w:rsidRPr="00AE49A5">
        <w:rPr>
          <w:rFonts w:ascii="Candara" w:hAnsi="Candara"/>
          <w:sz w:val="28"/>
        </w:rPr>
        <w:t>Wang, Y</w:t>
      </w:r>
      <w:r>
        <w:rPr>
          <w:rFonts w:ascii="Candara" w:hAnsi="Candara"/>
          <w:sz w:val="28"/>
        </w:rPr>
        <w:t xml:space="preserve">., </w:t>
      </w:r>
      <w:r w:rsidRPr="00AE49A5">
        <w:rPr>
          <w:rFonts w:ascii="Candara" w:hAnsi="Candara"/>
          <w:sz w:val="28"/>
        </w:rPr>
        <w:t>Orozco-</w:t>
      </w:r>
      <w:proofErr w:type="spellStart"/>
      <w:r w:rsidRPr="00AE49A5">
        <w:rPr>
          <w:rFonts w:ascii="Candara" w:hAnsi="Candara"/>
          <w:sz w:val="28"/>
        </w:rPr>
        <w:t>Lapray</w:t>
      </w:r>
      <w:proofErr w:type="spellEnd"/>
      <w:r w:rsidRPr="00AE49A5">
        <w:rPr>
          <w:rFonts w:ascii="Candara" w:hAnsi="Candara"/>
          <w:sz w:val="28"/>
        </w:rPr>
        <w:t>, D</w:t>
      </w:r>
      <w:r>
        <w:rPr>
          <w:rFonts w:ascii="Candara" w:hAnsi="Candara"/>
          <w:sz w:val="28"/>
        </w:rPr>
        <w:t xml:space="preserve">, </w:t>
      </w:r>
      <w:proofErr w:type="spellStart"/>
      <w:r>
        <w:rPr>
          <w:rFonts w:ascii="Candara" w:hAnsi="Candara"/>
          <w:sz w:val="28"/>
        </w:rPr>
        <w:t>S</w:t>
      </w:r>
      <w:r w:rsidRPr="00AE49A5">
        <w:rPr>
          <w:rFonts w:ascii="Candara" w:hAnsi="Candara"/>
          <w:sz w:val="28"/>
        </w:rPr>
        <w:t>hen</w:t>
      </w:r>
      <w:proofErr w:type="spellEnd"/>
      <w:r w:rsidRPr="00AE49A5">
        <w:rPr>
          <w:rFonts w:ascii="Candara" w:hAnsi="Candara"/>
          <w:sz w:val="28"/>
        </w:rPr>
        <w:t>, Y</w:t>
      </w:r>
      <w:r>
        <w:rPr>
          <w:rFonts w:ascii="Candara" w:hAnsi="Candara"/>
          <w:sz w:val="28"/>
        </w:rPr>
        <w:t xml:space="preserve">., &amp; </w:t>
      </w:r>
      <w:proofErr w:type="spellStart"/>
      <w:r w:rsidRPr="00AE49A5">
        <w:rPr>
          <w:rFonts w:ascii="Candara" w:hAnsi="Candara"/>
          <w:sz w:val="28"/>
        </w:rPr>
        <w:t>Murtuza</w:t>
      </w:r>
      <w:proofErr w:type="spellEnd"/>
      <w:r w:rsidRPr="00AE49A5">
        <w:rPr>
          <w:rFonts w:ascii="Candara" w:hAnsi="Candara"/>
          <w:sz w:val="28"/>
        </w:rPr>
        <w:t>, M</w:t>
      </w:r>
      <w:r>
        <w:rPr>
          <w:rFonts w:ascii="Candara" w:hAnsi="Candara"/>
          <w:sz w:val="28"/>
        </w:rPr>
        <w:t xml:space="preserve">. (2013). </w:t>
      </w:r>
      <w:r w:rsidRPr="00AE49A5">
        <w:rPr>
          <w:rFonts w:ascii="Candara" w:hAnsi="Candara"/>
          <w:sz w:val="28"/>
        </w:rPr>
        <w:t>Does “tiger parenting” exist? Parenting profiles of Chinese Americans and adolescent developmental outcomes.</w:t>
      </w:r>
      <w:r>
        <w:rPr>
          <w:rFonts w:ascii="Candara" w:hAnsi="Candara"/>
          <w:sz w:val="28"/>
        </w:rPr>
        <w:t xml:space="preserve"> </w:t>
      </w:r>
      <w:r w:rsidRPr="00AE49A5">
        <w:rPr>
          <w:rFonts w:ascii="Candara" w:hAnsi="Candara"/>
          <w:i/>
          <w:sz w:val="28"/>
        </w:rPr>
        <w:t>Asian American Journal of Psychology, 4</w:t>
      </w:r>
      <w:r w:rsidRPr="00AE49A5">
        <w:rPr>
          <w:rFonts w:ascii="Candara" w:hAnsi="Candara"/>
          <w:sz w:val="28"/>
        </w:rPr>
        <w:t>(1), 7-18.</w:t>
      </w: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Pr="00BB34BD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For next </w:t>
      </w:r>
      <w:r>
        <w:rPr>
          <w:rFonts w:ascii="Candara" w:hAnsi="Candara" w:hint="eastAsia"/>
          <w:sz w:val="28"/>
          <w:lang w:eastAsia="ja-JP"/>
        </w:rPr>
        <w:t>week, please pr</w:t>
      </w:r>
      <w:r>
        <w:rPr>
          <w:rFonts w:ascii="Candara" w:hAnsi="Candara"/>
          <w:sz w:val="28"/>
          <w:lang w:eastAsia="ja-JP"/>
        </w:rPr>
        <w:t xml:space="preserve">epare a paper with your position statement, several questions, and a rebuttal. Thus, each group will hand in two papers (one pro and one con).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Pr="00D31013" w:rsidRDefault="00893A7E" w:rsidP="00893A7E">
      <w:pPr>
        <w:rPr>
          <w:rFonts w:ascii="Vani" w:hAnsi="Vani"/>
          <w:color w:val="7030A0"/>
          <w:sz w:val="28"/>
          <w:lang w:eastAsia="ja-JP"/>
        </w:rPr>
      </w:pPr>
      <w:bookmarkStart w:id="0" w:name="class9"/>
      <w:r w:rsidRPr="00D31013">
        <w:rPr>
          <w:rFonts w:ascii="Vani" w:hAnsi="Vani"/>
          <w:color w:val="7030A0"/>
          <w:sz w:val="28"/>
          <w:lang w:eastAsia="ja-JP"/>
        </w:rPr>
        <w:t>C</w:t>
      </w:r>
      <w:r w:rsidRPr="00D31013">
        <w:rPr>
          <w:rFonts w:ascii="Vani" w:hAnsi="Vani" w:hint="eastAsia"/>
          <w:color w:val="7030A0"/>
          <w:sz w:val="28"/>
          <w:lang w:eastAsia="ja-JP"/>
        </w:rPr>
        <w:t xml:space="preserve">lass </w:t>
      </w:r>
      <w:r w:rsidRPr="00D31013">
        <w:rPr>
          <w:rFonts w:ascii="Vani" w:hAnsi="Vani"/>
          <w:color w:val="7030A0"/>
          <w:sz w:val="28"/>
          <w:lang w:eastAsia="ja-JP"/>
        </w:rPr>
        <w:t>#</w:t>
      </w:r>
      <w:r>
        <w:rPr>
          <w:rFonts w:ascii="Vani" w:hAnsi="Vani"/>
          <w:color w:val="7030A0"/>
          <w:sz w:val="28"/>
          <w:lang w:eastAsia="ja-JP"/>
        </w:rPr>
        <w:t>9</w:t>
      </w:r>
      <w:r w:rsidRPr="00D31013">
        <w:rPr>
          <w:rFonts w:ascii="Vani" w:hAnsi="Vani"/>
          <w:color w:val="7030A0"/>
          <w:sz w:val="28"/>
          <w:lang w:eastAsia="ja-JP"/>
        </w:rPr>
        <w:t xml:space="preserve"> – </w:t>
      </w:r>
      <w:r>
        <w:rPr>
          <w:rFonts w:ascii="Vani" w:hAnsi="Vani"/>
          <w:color w:val="7030A0"/>
          <w:sz w:val="28"/>
          <w:lang w:eastAsia="ja-JP"/>
        </w:rPr>
        <w:t>June 23, 2017</w:t>
      </w:r>
      <w:bookmarkEnd w:id="0"/>
    </w:p>
    <w:p w:rsidR="00893A7E" w:rsidRPr="00BB34BD" w:rsidRDefault="00893A7E" w:rsidP="00893A7E">
      <w:pPr>
        <w:rPr>
          <w:rFonts w:ascii="Candara" w:hAnsi="Candara"/>
          <w:sz w:val="28"/>
        </w:rPr>
      </w:pPr>
      <w:r w:rsidRPr="00BB34BD">
        <w:rPr>
          <w:rFonts w:ascii="Candara" w:hAnsi="Candara" w:hint="eastAsia"/>
          <w:sz w:val="28"/>
          <w:lang w:eastAsia="ja-JP"/>
        </w:rPr>
        <w:t xml:space="preserve">Good </w:t>
      </w:r>
      <w:r>
        <w:rPr>
          <w:rFonts w:ascii="Candara" w:hAnsi="Candara"/>
          <w:sz w:val="28"/>
        </w:rPr>
        <w:t>afternoon</w:t>
      </w:r>
      <w:r w:rsidRPr="00BB34BD">
        <w:rPr>
          <w:rFonts w:ascii="Candara" w:hAnsi="Candara"/>
          <w:sz w:val="28"/>
        </w:rPr>
        <w:t xml:space="preserve">, </w:t>
      </w:r>
      <w:r>
        <w:rPr>
          <w:rFonts w:ascii="Candara" w:hAnsi="Candara"/>
          <w:sz w:val="28"/>
        </w:rPr>
        <w:t xml:space="preserve">morning – debate preparation today </w:t>
      </w:r>
      <w:r w:rsidRPr="005E40ED">
        <w:rPr>
          <w:rFonts w:ascii="Candara" w:hAnsi="Candara"/>
          <w:sz w:val="28"/>
        </w:rPr>
        <w:sym w:font="Wingdings" w:char="F04A"/>
      </w:r>
      <w:r>
        <w:rPr>
          <w:rFonts w:ascii="Candara" w:hAnsi="Candara"/>
          <w:sz w:val="28"/>
        </w:rPr>
        <w:t xml:space="preserve">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First, note that </w:t>
      </w:r>
      <w:r>
        <w:rPr>
          <w:rFonts w:ascii="Candara" w:hAnsi="Candara"/>
          <w:sz w:val="28"/>
          <w:lang w:eastAsia="ja-JP"/>
        </w:rPr>
        <w:t xml:space="preserve">we have </w:t>
      </w:r>
      <w:r>
        <w:rPr>
          <w:rFonts w:ascii="Candara" w:hAnsi="Candara" w:hint="eastAsia"/>
          <w:sz w:val="28"/>
          <w:lang w:eastAsia="ja-JP"/>
        </w:rPr>
        <w:t>some information on debates</w:t>
      </w:r>
      <w:r>
        <w:rPr>
          <w:rFonts w:ascii="Candara" w:hAnsi="Candara"/>
          <w:sz w:val="28"/>
          <w:lang w:eastAsia="ja-JP"/>
        </w:rPr>
        <w:t xml:space="preserve"> on our class webpage.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Some comments this morning </w:t>
      </w:r>
      <w:r>
        <w:rPr>
          <w:rFonts w:ascii="Candara" w:hAnsi="Candara"/>
          <w:sz w:val="28"/>
          <w:lang w:eastAsia="ja-JP"/>
        </w:rPr>
        <w:t xml:space="preserve">…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Pr="000F0A8A" w:rsidRDefault="00893A7E" w:rsidP="00893A7E">
      <w:pPr>
        <w:rPr>
          <w:i/>
          <w:sz w:val="28"/>
          <w:lang w:eastAsia="ja-JP"/>
        </w:rPr>
      </w:pPr>
      <w:r w:rsidRPr="000F0A8A">
        <w:rPr>
          <w:i/>
          <w:sz w:val="28"/>
          <w:lang w:eastAsia="ja-JP"/>
        </w:rPr>
        <w:t>Note that in a debate, the topic is stated as a polar</w:t>
      </w:r>
      <w:r>
        <w:rPr>
          <w:i/>
          <w:sz w:val="28"/>
          <w:lang w:eastAsia="ja-JP"/>
        </w:rPr>
        <w:t xml:space="preserve"> (directional)</w:t>
      </w:r>
      <w:r w:rsidRPr="000F0A8A">
        <w:rPr>
          <w:i/>
          <w:sz w:val="28"/>
          <w:lang w:eastAsia="ja-JP"/>
        </w:rPr>
        <w:t xml:space="preserve"> resolution that uses </w:t>
      </w:r>
      <w:r w:rsidRPr="000F0A8A">
        <w:rPr>
          <w:b/>
          <w:i/>
          <w:sz w:val="28"/>
          <w:u w:val="single"/>
          <w:lang w:eastAsia="ja-JP"/>
        </w:rPr>
        <w:t>should</w:t>
      </w:r>
      <w:r w:rsidRPr="000F0A8A">
        <w:rPr>
          <w:i/>
          <w:sz w:val="28"/>
          <w:lang w:eastAsia="ja-JP"/>
        </w:rPr>
        <w:t>:</w:t>
      </w:r>
    </w:p>
    <w:p w:rsidR="00893A7E" w:rsidRDefault="00893A7E" w:rsidP="00893A7E">
      <w:pPr>
        <w:rPr>
          <w:sz w:val="28"/>
          <w:lang w:eastAsia="ja-JP"/>
        </w:rPr>
      </w:pPr>
      <w:r w:rsidRPr="000F0A8A">
        <w:rPr>
          <w:sz w:val="28"/>
          <w:lang w:eastAsia="ja-JP"/>
        </w:rPr>
        <w:t xml:space="preserve">Resolved: Japanese students </w:t>
      </w:r>
      <w:r w:rsidRPr="000F0A8A">
        <w:rPr>
          <w:sz w:val="28"/>
          <w:u w:val="single"/>
          <w:lang w:eastAsia="ja-JP"/>
        </w:rPr>
        <w:t>should</w:t>
      </w:r>
      <w:r w:rsidRPr="000F0A8A">
        <w:rPr>
          <w:sz w:val="28"/>
          <w:lang w:eastAsia="ja-JP"/>
        </w:rPr>
        <w:t xml:space="preserve"> attend school on Saturday. </w:t>
      </w:r>
    </w:p>
    <w:p w:rsidR="00893A7E" w:rsidRPr="000F0A8A" w:rsidRDefault="00893A7E" w:rsidP="00893A7E">
      <w:pPr>
        <w:pStyle w:val="ListParagraph"/>
        <w:numPr>
          <w:ilvl w:val="1"/>
          <w:numId w:val="1"/>
        </w:numPr>
        <w:ind w:leftChars="0"/>
        <w:rPr>
          <w:sz w:val="28"/>
          <w:lang w:eastAsia="ja-JP"/>
        </w:rPr>
      </w:pPr>
      <w:r w:rsidRPr="000F0A8A">
        <w:rPr>
          <w:rFonts w:hint="eastAsia"/>
          <w:sz w:val="28"/>
          <w:lang w:eastAsia="ja-JP"/>
        </w:rPr>
        <w:t>Pro: sho</w:t>
      </w:r>
      <w:r>
        <w:rPr>
          <w:sz w:val="28"/>
          <w:lang w:eastAsia="ja-JP"/>
        </w:rPr>
        <w:t>u</w:t>
      </w:r>
      <w:r w:rsidRPr="000F0A8A">
        <w:rPr>
          <w:rFonts w:hint="eastAsia"/>
          <w:sz w:val="28"/>
          <w:lang w:eastAsia="ja-JP"/>
        </w:rPr>
        <w:t>ld attend</w:t>
      </w:r>
      <w:r>
        <w:rPr>
          <w:sz w:val="28"/>
          <w:lang w:eastAsia="ja-JP"/>
        </w:rPr>
        <w:t xml:space="preserve"> … </w:t>
      </w:r>
      <w:r w:rsidRPr="000F0A8A">
        <w:rPr>
          <w:rFonts w:hint="eastAsia"/>
          <w:sz w:val="28"/>
          <w:lang w:eastAsia="ja-JP"/>
        </w:rPr>
        <w:t>Con: should not attend</w:t>
      </w:r>
    </w:p>
    <w:p w:rsidR="00893A7E" w:rsidRPr="000F0A8A" w:rsidRDefault="00893A7E" w:rsidP="00893A7E">
      <w:pPr>
        <w:rPr>
          <w:sz w:val="28"/>
          <w:lang w:eastAsia="ja-JP"/>
        </w:rPr>
      </w:pPr>
      <w:r w:rsidRPr="000F0A8A">
        <w:rPr>
          <w:sz w:val="28"/>
          <w:lang w:eastAsia="ja-JP"/>
        </w:rPr>
        <w:t xml:space="preserve">Resolved: English education </w:t>
      </w:r>
      <w:r w:rsidRPr="000F0A8A">
        <w:rPr>
          <w:sz w:val="28"/>
          <w:u w:val="single"/>
          <w:lang w:eastAsia="ja-JP"/>
        </w:rPr>
        <w:t>should</w:t>
      </w:r>
      <w:r w:rsidRPr="000F0A8A">
        <w:rPr>
          <w:sz w:val="28"/>
          <w:lang w:eastAsia="ja-JP"/>
        </w:rPr>
        <w:t xml:space="preserve"> begin in first grade in elementary school. </w:t>
      </w:r>
    </w:p>
    <w:p w:rsidR="00893A7E" w:rsidRPr="000F0A8A" w:rsidRDefault="00893A7E" w:rsidP="00893A7E">
      <w:pPr>
        <w:pStyle w:val="ListParagraph"/>
        <w:numPr>
          <w:ilvl w:val="1"/>
          <w:numId w:val="1"/>
        </w:numPr>
        <w:ind w:leftChars="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lastRenderedPageBreak/>
        <w:t>Pro: in first grade</w:t>
      </w:r>
      <w:r>
        <w:rPr>
          <w:sz w:val="28"/>
          <w:lang w:eastAsia="ja-JP"/>
        </w:rPr>
        <w:t xml:space="preserve"> … </w:t>
      </w:r>
      <w:r>
        <w:rPr>
          <w:rFonts w:hint="eastAsia"/>
          <w:sz w:val="28"/>
          <w:lang w:eastAsia="ja-JP"/>
        </w:rPr>
        <w:t>Con: in fifth grade</w:t>
      </w:r>
    </w:p>
    <w:p w:rsidR="00893A7E" w:rsidRDefault="00893A7E" w:rsidP="00893A7E">
      <w:pPr>
        <w:rPr>
          <w:sz w:val="28"/>
          <w:lang w:eastAsia="ja-JP"/>
        </w:rPr>
      </w:pPr>
      <w:r w:rsidRPr="000F0A8A">
        <w:rPr>
          <w:sz w:val="28"/>
          <w:lang w:eastAsia="ja-JP"/>
        </w:rPr>
        <w:t xml:space="preserve">Resolved: Students </w:t>
      </w:r>
      <w:r w:rsidRPr="000F0A8A">
        <w:rPr>
          <w:sz w:val="28"/>
          <w:u w:val="single"/>
          <w:lang w:eastAsia="ja-JP"/>
        </w:rPr>
        <w:t>should</w:t>
      </w:r>
      <w:r w:rsidRPr="000F0A8A">
        <w:rPr>
          <w:sz w:val="28"/>
          <w:lang w:eastAsia="ja-JP"/>
        </w:rPr>
        <w:t xml:space="preserve"> receive school lunches. </w:t>
      </w:r>
    </w:p>
    <w:p w:rsidR="00893A7E" w:rsidRPr="000F0A8A" w:rsidRDefault="00893A7E" w:rsidP="00893A7E">
      <w:pPr>
        <w:pStyle w:val="ListParagraph"/>
        <w:numPr>
          <w:ilvl w:val="1"/>
          <w:numId w:val="1"/>
        </w:numPr>
        <w:ind w:leftChars="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Pro: school lunches</w:t>
      </w:r>
      <w:r>
        <w:rPr>
          <w:sz w:val="28"/>
          <w:lang w:eastAsia="ja-JP"/>
        </w:rPr>
        <w:t xml:space="preserve"> … </w:t>
      </w:r>
      <w:r>
        <w:rPr>
          <w:rFonts w:hint="eastAsia"/>
          <w:sz w:val="28"/>
          <w:lang w:eastAsia="ja-JP"/>
        </w:rPr>
        <w:t>Con: bento boxes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 w:rsidRPr="004554B8">
        <w:rPr>
          <w:rFonts w:ascii="Candara" w:hAnsi="Candara"/>
          <w:sz w:val="28"/>
          <w:lang w:eastAsia="ja-JP"/>
        </w:rPr>
        <w:t>http://www.online-stopwatch.com/full-screen-stopwatch/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Pr="003B61B4" w:rsidRDefault="00893A7E" w:rsidP="00893A7E">
      <w:pPr>
        <w:rPr>
          <w:rFonts w:ascii="Candara" w:hAnsi="Candara"/>
          <w:b/>
          <w:i/>
          <w:sz w:val="28"/>
          <w:lang w:eastAsia="ja-JP"/>
        </w:rPr>
      </w:pPr>
      <w:r w:rsidRPr="003B61B4">
        <w:rPr>
          <w:rFonts w:ascii="Candara" w:hAnsi="Candara" w:hint="eastAsia"/>
          <w:b/>
          <w:i/>
          <w:sz w:val="28"/>
          <w:lang w:eastAsia="ja-JP"/>
        </w:rPr>
        <w:t>How to begin?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“Good morning. Today we would like to speak in </w:t>
      </w:r>
      <w:r w:rsidRPr="003B61B4">
        <w:rPr>
          <w:rFonts w:ascii="Candara" w:hAnsi="Candara"/>
          <w:b/>
          <w:sz w:val="28"/>
          <w:u w:val="single"/>
          <w:lang w:eastAsia="ja-JP"/>
        </w:rPr>
        <w:t>support of</w:t>
      </w:r>
      <w:r>
        <w:rPr>
          <w:rFonts w:ascii="Candara" w:hAnsi="Candara"/>
          <w:sz w:val="28"/>
          <w:lang w:eastAsia="ja-JP"/>
        </w:rPr>
        <w:t xml:space="preserve"> home </w:t>
      </w:r>
      <w:r>
        <w:rPr>
          <w:rFonts w:ascii="Candara" w:hAnsi="Candara"/>
          <w:sz w:val="28"/>
          <w:lang w:eastAsia="ja-JP"/>
        </w:rPr>
        <w:br/>
        <w:t xml:space="preserve">schooling. … [4.6 minutes later] … Thus, for the reasons we spoke about </w:t>
      </w:r>
      <w:r>
        <w:rPr>
          <w:rFonts w:ascii="Candara" w:hAnsi="Candara"/>
          <w:sz w:val="28"/>
          <w:lang w:eastAsia="ja-JP"/>
        </w:rPr>
        <w:br/>
        <w:t xml:space="preserve">(reason A, reason B, and reason C), we support home schooling.  Thank </w:t>
      </w:r>
      <w:r>
        <w:rPr>
          <w:rFonts w:ascii="Candara" w:hAnsi="Candara"/>
          <w:sz w:val="28"/>
          <w:lang w:eastAsia="ja-JP"/>
        </w:rPr>
        <w:br/>
        <w:t>you.”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“Good morning. Today we would like to speak in </w:t>
      </w:r>
      <w:r w:rsidRPr="003B61B4">
        <w:rPr>
          <w:rFonts w:ascii="Candara" w:hAnsi="Candara"/>
          <w:b/>
          <w:sz w:val="28"/>
          <w:u w:val="single"/>
          <w:lang w:eastAsia="ja-JP"/>
        </w:rPr>
        <w:t>support of</w:t>
      </w:r>
      <w:r>
        <w:rPr>
          <w:rFonts w:ascii="Candara" w:hAnsi="Candara"/>
          <w:sz w:val="28"/>
          <w:lang w:eastAsia="ja-JP"/>
        </w:rPr>
        <w:t xml:space="preserve"> the resolution that home schooling should be allowed in Japan.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“Good afternoon. Today we would like to speak in </w:t>
      </w:r>
      <w:r w:rsidRPr="003B61B4">
        <w:rPr>
          <w:rFonts w:ascii="Candara" w:hAnsi="Candara"/>
          <w:b/>
          <w:sz w:val="28"/>
          <w:u w:val="single"/>
          <w:lang w:eastAsia="ja-JP"/>
        </w:rPr>
        <w:t>opposition to</w:t>
      </w:r>
      <w:r w:rsidRPr="003B61B4">
        <w:rPr>
          <w:rFonts w:ascii="Candara" w:hAnsi="Candara"/>
          <w:sz w:val="28"/>
          <w:u w:val="single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>…”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“Good afternoon. Today we would like to </w:t>
      </w:r>
      <w:r w:rsidRPr="003B61B4">
        <w:rPr>
          <w:rFonts w:ascii="Candara" w:hAnsi="Candara"/>
          <w:b/>
          <w:sz w:val="28"/>
          <w:u w:val="single"/>
          <w:lang w:eastAsia="ja-JP"/>
        </w:rPr>
        <w:t>oppos</w:t>
      </w:r>
      <w:r>
        <w:rPr>
          <w:rFonts w:ascii="Candara" w:hAnsi="Candara"/>
          <w:b/>
          <w:sz w:val="28"/>
          <w:u w:val="single"/>
          <w:lang w:eastAsia="ja-JP"/>
        </w:rPr>
        <w:t>e</w:t>
      </w:r>
      <w:r w:rsidRPr="003B61B4">
        <w:rPr>
          <w:rFonts w:ascii="Candara" w:hAnsi="Candara"/>
          <w:sz w:val="28"/>
          <w:u w:val="single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>…”</w:t>
      </w:r>
    </w:p>
    <w:p w:rsidR="00893A7E" w:rsidRPr="008B4A6D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>We would like to offer a rebuttal to the other side</w:t>
      </w:r>
      <w:r>
        <w:rPr>
          <w:rFonts w:ascii="Candara" w:hAnsi="Candara"/>
          <w:sz w:val="28"/>
          <w:lang w:eastAsia="ja-JP"/>
        </w:rPr>
        <w:t xml:space="preserve">’s support of </w:t>
      </w:r>
      <w:r>
        <w:rPr>
          <w:rFonts w:ascii="Candara" w:hAnsi="Candara"/>
          <w:sz w:val="28"/>
          <w:lang w:eastAsia="ja-JP"/>
        </w:rPr>
        <w:br/>
        <w:t>[opposition to] home schooling. … … … ”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When concluding </w:t>
      </w:r>
      <w:r>
        <w:rPr>
          <w:rFonts w:ascii="Candara" w:hAnsi="Candara"/>
          <w:sz w:val="28"/>
          <w:lang w:eastAsia="ja-JP"/>
        </w:rPr>
        <w:t xml:space="preserve">…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“Good morning. Today we would like to speak in </w:t>
      </w:r>
      <w:r w:rsidRPr="003B61B4">
        <w:rPr>
          <w:rFonts w:ascii="Candara" w:hAnsi="Candara"/>
          <w:b/>
          <w:sz w:val="28"/>
          <w:u w:val="single"/>
          <w:lang w:eastAsia="ja-JP"/>
        </w:rPr>
        <w:t>support of</w:t>
      </w:r>
      <w:r>
        <w:rPr>
          <w:rFonts w:ascii="Candara" w:hAnsi="Candara"/>
          <w:sz w:val="28"/>
          <w:lang w:eastAsia="ja-JP"/>
        </w:rPr>
        <w:t xml:space="preserve"> home </w:t>
      </w:r>
      <w:r>
        <w:rPr>
          <w:rFonts w:ascii="Candara" w:hAnsi="Candara"/>
          <w:sz w:val="28"/>
          <w:lang w:eastAsia="ja-JP"/>
        </w:rPr>
        <w:br/>
        <w:t xml:space="preserve">schooling. … [4.6 minutes later] … Thus, for the reasons we spoke about </w:t>
      </w:r>
      <w:r>
        <w:rPr>
          <w:rFonts w:ascii="Candara" w:hAnsi="Candara"/>
          <w:sz w:val="28"/>
          <w:lang w:eastAsia="ja-JP"/>
        </w:rPr>
        <w:br/>
        <w:t xml:space="preserve">(reason A, reason B, and reason C), we support home schooling.  Thank </w:t>
      </w:r>
      <w:r>
        <w:rPr>
          <w:rFonts w:ascii="Candara" w:hAnsi="Candara"/>
          <w:sz w:val="28"/>
          <w:lang w:eastAsia="ja-JP"/>
        </w:rPr>
        <w:br/>
        <w:t>you.”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Pr="00BE661C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Daniel Kr</w:t>
      </w:r>
      <w:r>
        <w:rPr>
          <w:rFonts w:ascii="Candara" w:hAnsi="Candara"/>
          <w:sz w:val="28"/>
          <w:lang w:eastAsia="ja-JP"/>
        </w:rPr>
        <w:t>ieg</w:t>
      </w:r>
      <w:r>
        <w:rPr>
          <w:rFonts w:ascii="Candara" w:hAnsi="Candara" w:hint="eastAsia"/>
          <w:sz w:val="28"/>
          <w:lang w:eastAsia="ja-JP"/>
        </w:rPr>
        <w:t xml:space="preserve">er on </w:t>
      </w:r>
      <w:r w:rsidRPr="00BE661C">
        <w:rPr>
          <w:rFonts w:ascii="Candara" w:hAnsi="Candara"/>
          <w:sz w:val="28"/>
          <w:lang w:eastAsia="ja-JP"/>
        </w:rPr>
        <w:t>Teaching Debate to ESL Students: A Six-Class Unit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 w:rsidRPr="00BE661C">
        <w:rPr>
          <w:rFonts w:ascii="Candara" w:hAnsi="Candara"/>
          <w:sz w:val="28"/>
          <w:lang w:eastAsia="ja-JP"/>
        </w:rPr>
        <w:t>http://iteslj.org/Techniques/Krieger-Debate.html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Pr="00D31013" w:rsidRDefault="00893A7E" w:rsidP="00893A7E">
      <w:pPr>
        <w:rPr>
          <w:rFonts w:ascii="Vani" w:hAnsi="Vani"/>
          <w:color w:val="7030A0"/>
          <w:sz w:val="28"/>
          <w:lang w:eastAsia="ja-JP"/>
        </w:rPr>
      </w:pPr>
      <w:bookmarkStart w:id="1" w:name="class10"/>
      <w:r w:rsidRPr="00D31013">
        <w:rPr>
          <w:rFonts w:ascii="Vani" w:hAnsi="Vani"/>
          <w:color w:val="7030A0"/>
          <w:sz w:val="28"/>
          <w:lang w:eastAsia="ja-JP"/>
        </w:rPr>
        <w:t>C</w:t>
      </w:r>
      <w:r w:rsidRPr="00D31013">
        <w:rPr>
          <w:rFonts w:ascii="Vani" w:hAnsi="Vani" w:hint="eastAsia"/>
          <w:color w:val="7030A0"/>
          <w:sz w:val="28"/>
          <w:lang w:eastAsia="ja-JP"/>
        </w:rPr>
        <w:t xml:space="preserve">lass </w:t>
      </w:r>
      <w:r w:rsidRPr="00D31013">
        <w:rPr>
          <w:rFonts w:ascii="Vani" w:hAnsi="Vani"/>
          <w:color w:val="7030A0"/>
          <w:sz w:val="28"/>
          <w:lang w:eastAsia="ja-JP"/>
        </w:rPr>
        <w:t>#</w:t>
      </w:r>
      <w:r>
        <w:rPr>
          <w:rFonts w:ascii="Vani" w:hAnsi="Vani"/>
          <w:color w:val="7030A0"/>
          <w:sz w:val="28"/>
          <w:lang w:eastAsia="ja-JP"/>
        </w:rPr>
        <w:t>10</w:t>
      </w:r>
      <w:r w:rsidRPr="00D31013">
        <w:rPr>
          <w:rFonts w:ascii="Vani" w:hAnsi="Vani"/>
          <w:color w:val="7030A0"/>
          <w:sz w:val="28"/>
          <w:lang w:eastAsia="ja-JP"/>
        </w:rPr>
        <w:t xml:space="preserve"> – </w:t>
      </w:r>
      <w:r>
        <w:rPr>
          <w:rFonts w:ascii="Vani" w:hAnsi="Vani"/>
          <w:color w:val="7030A0"/>
          <w:sz w:val="28"/>
          <w:lang w:eastAsia="ja-JP"/>
        </w:rPr>
        <w:t>June 17</w:t>
      </w:r>
      <w:r w:rsidRPr="00D31013">
        <w:rPr>
          <w:rFonts w:ascii="Vani" w:hAnsi="Vani"/>
          <w:color w:val="7030A0"/>
          <w:sz w:val="28"/>
          <w:lang w:eastAsia="ja-JP"/>
        </w:rPr>
        <w:t>, 201</w:t>
      </w:r>
      <w:r>
        <w:rPr>
          <w:rFonts w:ascii="Vani" w:hAnsi="Vani"/>
          <w:color w:val="7030A0"/>
          <w:sz w:val="28"/>
          <w:lang w:eastAsia="ja-JP"/>
        </w:rPr>
        <w:t>6</w:t>
      </w:r>
    </w:p>
    <w:bookmarkEnd w:id="1"/>
    <w:p w:rsidR="00893A7E" w:rsidRDefault="00893A7E" w:rsidP="00893A7E">
      <w:pPr>
        <w:rPr>
          <w:rFonts w:ascii="Candara" w:hAnsi="Candara"/>
          <w:sz w:val="28"/>
        </w:rPr>
      </w:pPr>
      <w:r w:rsidRPr="00BB34BD">
        <w:rPr>
          <w:rFonts w:ascii="Candara" w:hAnsi="Candara" w:hint="eastAsia"/>
          <w:sz w:val="28"/>
          <w:lang w:eastAsia="ja-JP"/>
        </w:rPr>
        <w:t xml:space="preserve">Good </w:t>
      </w:r>
      <w:r>
        <w:rPr>
          <w:rFonts w:ascii="Candara" w:hAnsi="Candara"/>
          <w:sz w:val="28"/>
        </w:rPr>
        <w:t>morning</w:t>
      </w:r>
      <w:r w:rsidRPr="00BB34BD">
        <w:rPr>
          <w:rFonts w:ascii="Candara" w:hAnsi="Candara"/>
          <w:sz w:val="28"/>
        </w:rPr>
        <w:t>, everyone</w:t>
      </w:r>
      <w:r>
        <w:rPr>
          <w:rFonts w:ascii="Candara" w:hAnsi="Candara"/>
          <w:sz w:val="28"/>
        </w:rPr>
        <w:t xml:space="preserve">. Today we will be enjoying three debates about various aspects of education. </w:t>
      </w: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Default="00893A7E" w:rsidP="00893A7E">
      <w:pPr>
        <w:rPr>
          <w:rFonts w:ascii="Candara" w:hAnsi="Candara"/>
          <w:sz w:val="28"/>
        </w:rPr>
      </w:pPr>
    </w:p>
    <w:p w:rsidR="00893A7E" w:rsidRPr="00BB34BD" w:rsidRDefault="00893A7E" w:rsidP="00893A7E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Today we will hear about from our two remaining debate topics.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Again, the debate structure we will be using:</w:t>
      </w:r>
    </w:p>
    <w:p w:rsidR="00893A7E" w:rsidRDefault="00893A7E" w:rsidP="00893A7E">
      <w:pPr>
        <w:ind w:leftChars="200" w:left="440"/>
        <w:rPr>
          <w:rFonts w:ascii="Candara" w:hAnsi="Candara"/>
          <w:sz w:val="28"/>
          <w:lang w:eastAsia="ja-JP"/>
        </w:rPr>
      </w:pPr>
      <w:r w:rsidRPr="00A512FF">
        <w:rPr>
          <w:rFonts w:ascii="Candara" w:hAnsi="Candara"/>
          <w:sz w:val="28"/>
          <w:highlight w:val="yellow"/>
          <w:lang w:eastAsia="ja-JP"/>
        </w:rPr>
        <w:t>Pro</w:t>
      </w:r>
      <w:r>
        <w:rPr>
          <w:rFonts w:ascii="Candara" w:hAnsi="Candara" w:hint="eastAsia"/>
          <w:sz w:val="28"/>
          <w:lang w:eastAsia="ja-JP"/>
        </w:rPr>
        <w:t>: 5-minute opening statement</w:t>
      </w:r>
    </w:p>
    <w:p w:rsidR="00893A7E" w:rsidRDefault="00893A7E" w:rsidP="00893A7E">
      <w:pPr>
        <w:ind w:leftChars="200" w:left="44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Con: </w:t>
      </w:r>
      <w:r>
        <w:rPr>
          <w:rFonts w:ascii="Candara" w:hAnsi="Candara"/>
          <w:sz w:val="28"/>
          <w:lang w:eastAsia="ja-JP"/>
        </w:rPr>
        <w:t>2</w:t>
      </w:r>
      <w:r>
        <w:rPr>
          <w:rFonts w:ascii="Candara" w:hAnsi="Candara" w:hint="eastAsia"/>
          <w:sz w:val="28"/>
          <w:lang w:eastAsia="ja-JP"/>
        </w:rPr>
        <w:t>-minute cross-examination</w:t>
      </w:r>
    </w:p>
    <w:p w:rsidR="00893A7E" w:rsidRDefault="00893A7E" w:rsidP="00893A7E">
      <w:pPr>
        <w:ind w:leftChars="200" w:left="44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Con</w:t>
      </w:r>
      <w:r>
        <w:rPr>
          <w:rFonts w:ascii="Candara" w:hAnsi="Candara" w:hint="eastAsia"/>
          <w:sz w:val="28"/>
          <w:lang w:eastAsia="ja-JP"/>
        </w:rPr>
        <w:t xml:space="preserve">: </w:t>
      </w:r>
      <w:r>
        <w:rPr>
          <w:rFonts w:ascii="Candara" w:hAnsi="Candara"/>
          <w:sz w:val="28"/>
          <w:lang w:eastAsia="ja-JP"/>
        </w:rPr>
        <w:t>6</w:t>
      </w:r>
      <w:r>
        <w:rPr>
          <w:rFonts w:ascii="Candara" w:hAnsi="Candara" w:hint="eastAsia"/>
          <w:sz w:val="28"/>
          <w:lang w:eastAsia="ja-JP"/>
        </w:rPr>
        <w:t>-minute opening statement</w:t>
      </w:r>
    </w:p>
    <w:p w:rsidR="00893A7E" w:rsidRDefault="00893A7E" w:rsidP="00893A7E">
      <w:pPr>
        <w:ind w:leftChars="200" w:left="440"/>
        <w:rPr>
          <w:rFonts w:ascii="Candara" w:hAnsi="Candara"/>
          <w:sz w:val="28"/>
          <w:lang w:eastAsia="ja-JP"/>
        </w:rPr>
      </w:pPr>
      <w:r w:rsidRPr="00A512FF">
        <w:rPr>
          <w:rFonts w:ascii="Candara" w:hAnsi="Candara"/>
          <w:sz w:val="28"/>
          <w:highlight w:val="yellow"/>
          <w:lang w:eastAsia="ja-JP"/>
        </w:rPr>
        <w:t>Pro</w:t>
      </w:r>
      <w:r>
        <w:rPr>
          <w:rFonts w:ascii="Candara" w:hAnsi="Candara" w:hint="eastAsia"/>
          <w:sz w:val="28"/>
          <w:lang w:eastAsia="ja-JP"/>
        </w:rPr>
        <w:t xml:space="preserve">: </w:t>
      </w:r>
      <w:r>
        <w:rPr>
          <w:rFonts w:ascii="Candara" w:hAnsi="Candara"/>
          <w:sz w:val="28"/>
          <w:lang w:eastAsia="ja-JP"/>
        </w:rPr>
        <w:t>2</w:t>
      </w:r>
      <w:r>
        <w:rPr>
          <w:rFonts w:ascii="Candara" w:hAnsi="Candara" w:hint="eastAsia"/>
          <w:sz w:val="28"/>
          <w:lang w:eastAsia="ja-JP"/>
        </w:rPr>
        <w:t>-minute cross-examination</w:t>
      </w:r>
    </w:p>
    <w:p w:rsidR="00893A7E" w:rsidRDefault="00893A7E" w:rsidP="00893A7E">
      <w:pPr>
        <w:ind w:leftChars="200" w:left="440"/>
        <w:rPr>
          <w:rFonts w:ascii="Candara" w:hAnsi="Candara"/>
          <w:sz w:val="28"/>
          <w:lang w:eastAsia="ja-JP"/>
        </w:rPr>
      </w:pPr>
      <w:r w:rsidRPr="00A512FF">
        <w:rPr>
          <w:rFonts w:ascii="Candara" w:hAnsi="Candara"/>
          <w:sz w:val="28"/>
          <w:highlight w:val="yellow"/>
          <w:lang w:eastAsia="ja-JP"/>
        </w:rPr>
        <w:t>Pro</w:t>
      </w:r>
      <w:r>
        <w:rPr>
          <w:rFonts w:ascii="Candara" w:hAnsi="Candara" w:hint="eastAsia"/>
          <w:sz w:val="28"/>
          <w:lang w:eastAsia="ja-JP"/>
        </w:rPr>
        <w:t xml:space="preserve">: 3-minute </w:t>
      </w:r>
      <w:r>
        <w:rPr>
          <w:rFonts w:ascii="Candara" w:hAnsi="Candara"/>
          <w:sz w:val="28"/>
          <w:lang w:eastAsia="ja-JP"/>
        </w:rPr>
        <w:t>rebuttal</w:t>
      </w:r>
    </w:p>
    <w:p w:rsidR="00893A7E" w:rsidRDefault="00893A7E" w:rsidP="00893A7E">
      <w:pPr>
        <w:ind w:leftChars="200" w:left="44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Con</w:t>
      </w:r>
      <w:r>
        <w:rPr>
          <w:rFonts w:ascii="Candara" w:hAnsi="Candara" w:hint="eastAsia"/>
          <w:sz w:val="28"/>
          <w:lang w:eastAsia="ja-JP"/>
        </w:rPr>
        <w:t xml:space="preserve">: </w:t>
      </w:r>
      <w:r>
        <w:rPr>
          <w:rFonts w:ascii="Candara" w:hAnsi="Candara"/>
          <w:sz w:val="28"/>
          <w:lang w:eastAsia="ja-JP"/>
        </w:rPr>
        <w:t>5</w:t>
      </w:r>
      <w:r>
        <w:rPr>
          <w:rFonts w:ascii="Candara" w:hAnsi="Candara" w:hint="eastAsia"/>
          <w:sz w:val="28"/>
          <w:lang w:eastAsia="ja-JP"/>
        </w:rPr>
        <w:t xml:space="preserve">-minute </w:t>
      </w:r>
      <w:r>
        <w:rPr>
          <w:rFonts w:ascii="Candara" w:hAnsi="Candara"/>
          <w:sz w:val="28"/>
          <w:lang w:eastAsia="ja-JP"/>
        </w:rPr>
        <w:t>rebuttal</w:t>
      </w:r>
    </w:p>
    <w:p w:rsidR="00893A7E" w:rsidRDefault="00893A7E" w:rsidP="00893A7E">
      <w:pPr>
        <w:ind w:leftChars="200" w:left="440"/>
        <w:rPr>
          <w:rFonts w:ascii="Candara" w:hAnsi="Candara"/>
          <w:sz w:val="28"/>
          <w:lang w:eastAsia="ja-JP"/>
        </w:rPr>
      </w:pPr>
      <w:r w:rsidRPr="00A512FF">
        <w:rPr>
          <w:rFonts w:ascii="Candara" w:hAnsi="Candara"/>
          <w:sz w:val="28"/>
          <w:highlight w:val="yellow"/>
          <w:lang w:eastAsia="ja-JP"/>
        </w:rPr>
        <w:t>Pro</w:t>
      </w:r>
      <w:r>
        <w:rPr>
          <w:rFonts w:ascii="Candara" w:hAnsi="Candara" w:hint="eastAsia"/>
          <w:sz w:val="28"/>
          <w:lang w:eastAsia="ja-JP"/>
        </w:rPr>
        <w:t xml:space="preserve">: 3-minute </w:t>
      </w:r>
      <w:r>
        <w:rPr>
          <w:rFonts w:ascii="Candara" w:hAnsi="Candara"/>
          <w:sz w:val="28"/>
          <w:lang w:eastAsia="ja-JP"/>
        </w:rPr>
        <w:t>closing</w:t>
      </w:r>
    </w:p>
    <w:p w:rsidR="00893A7E" w:rsidRPr="00A512FF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Nuclear disasters </w:t>
      </w:r>
      <w:r>
        <w:rPr>
          <w:rFonts w:ascii="Candara" w:hAnsi="Candara"/>
          <w:sz w:val="28"/>
          <w:lang w:eastAsia="ja-JP"/>
        </w:rPr>
        <w:t xml:space="preserve">…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1979 </w:t>
      </w:r>
      <w:r>
        <w:rPr>
          <w:rFonts w:ascii="Candara" w:hAnsi="Candara"/>
          <w:sz w:val="28"/>
          <w:lang w:eastAsia="ja-JP"/>
        </w:rPr>
        <w:t>–</w:t>
      </w:r>
      <w:r>
        <w:rPr>
          <w:rFonts w:ascii="Candara" w:hAnsi="Candara" w:hint="eastAsi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>Three Mile Island, Pennsylvania, USA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1986 </w:t>
      </w:r>
      <w:r>
        <w:rPr>
          <w:rFonts w:ascii="Candara" w:hAnsi="Candara"/>
          <w:sz w:val="28"/>
          <w:lang w:eastAsia="ja-JP"/>
        </w:rPr>
        <w:t>–</w:t>
      </w:r>
      <w:r>
        <w:rPr>
          <w:rFonts w:ascii="Candara" w:hAnsi="Candara" w:hint="eastAsi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>Chernobyl, Soviet Union (</w:t>
      </w:r>
      <w:r w:rsidRPr="00E66F23">
        <w:rPr>
          <w:rFonts w:ascii="Candara" w:hAnsi="Candara"/>
          <w:sz w:val="28"/>
          <w:lang w:eastAsia="ja-JP"/>
        </w:rPr>
        <w:sym w:font="Wingdings" w:char="F0E0"/>
      </w:r>
      <w:r>
        <w:rPr>
          <w:rFonts w:ascii="Candara" w:hAnsi="Candara"/>
          <w:sz w:val="28"/>
          <w:lang w:eastAsia="ja-JP"/>
        </w:rPr>
        <w:t xml:space="preserve"> Ukraine)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2011 </w:t>
      </w:r>
      <w:r>
        <w:rPr>
          <w:rFonts w:ascii="Candara" w:hAnsi="Candara"/>
          <w:sz w:val="28"/>
          <w:lang w:eastAsia="ja-JP"/>
        </w:rPr>
        <w:t>–</w:t>
      </w:r>
      <w:r>
        <w:rPr>
          <w:rFonts w:ascii="Candara" w:hAnsi="Candara" w:hint="eastAsia"/>
          <w:sz w:val="28"/>
          <w:lang w:eastAsia="ja-JP"/>
        </w:rPr>
        <w:t xml:space="preserve"> Fukushima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Pr="00E66F23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Pr="00D31013" w:rsidRDefault="00893A7E" w:rsidP="00893A7E">
      <w:pPr>
        <w:rPr>
          <w:rFonts w:ascii="Vani" w:hAnsi="Vani"/>
          <w:color w:val="7030A0"/>
          <w:sz w:val="28"/>
          <w:lang w:eastAsia="ja-JP"/>
        </w:rPr>
      </w:pPr>
      <w:bookmarkStart w:id="2" w:name="class11"/>
      <w:r w:rsidRPr="00D31013">
        <w:rPr>
          <w:rFonts w:ascii="Vani" w:hAnsi="Vani"/>
          <w:color w:val="7030A0"/>
          <w:sz w:val="28"/>
          <w:lang w:eastAsia="ja-JP"/>
        </w:rPr>
        <w:t>C</w:t>
      </w:r>
      <w:r w:rsidRPr="00D31013">
        <w:rPr>
          <w:rFonts w:ascii="Vani" w:hAnsi="Vani" w:hint="eastAsia"/>
          <w:color w:val="7030A0"/>
          <w:sz w:val="28"/>
          <w:lang w:eastAsia="ja-JP"/>
        </w:rPr>
        <w:t xml:space="preserve">lass </w:t>
      </w:r>
      <w:r w:rsidRPr="00D31013">
        <w:rPr>
          <w:rFonts w:ascii="Vani" w:hAnsi="Vani"/>
          <w:color w:val="7030A0"/>
          <w:sz w:val="28"/>
          <w:lang w:eastAsia="ja-JP"/>
        </w:rPr>
        <w:t>#</w:t>
      </w:r>
      <w:r>
        <w:rPr>
          <w:rFonts w:ascii="Vani" w:hAnsi="Vani"/>
          <w:color w:val="7030A0"/>
          <w:sz w:val="28"/>
          <w:lang w:eastAsia="ja-JP"/>
        </w:rPr>
        <w:t>11</w:t>
      </w:r>
      <w:r w:rsidRPr="00D31013">
        <w:rPr>
          <w:rFonts w:ascii="Vani" w:hAnsi="Vani"/>
          <w:color w:val="7030A0"/>
          <w:sz w:val="28"/>
          <w:lang w:eastAsia="ja-JP"/>
        </w:rPr>
        <w:t xml:space="preserve"> – </w:t>
      </w:r>
      <w:r>
        <w:rPr>
          <w:rFonts w:ascii="Vani" w:hAnsi="Vani"/>
          <w:color w:val="7030A0"/>
          <w:sz w:val="28"/>
          <w:lang w:eastAsia="ja-JP"/>
        </w:rPr>
        <w:t>July 14, 2017</w:t>
      </w:r>
    </w:p>
    <w:bookmarkEnd w:id="2"/>
    <w:p w:rsidR="00893A7E" w:rsidRPr="00BB34BD" w:rsidRDefault="00893A7E" w:rsidP="00893A7E">
      <w:pPr>
        <w:rPr>
          <w:rFonts w:ascii="Candara" w:hAnsi="Candara"/>
          <w:sz w:val="28"/>
        </w:rPr>
      </w:pPr>
      <w:r w:rsidRPr="00BB34BD">
        <w:rPr>
          <w:rFonts w:ascii="Candara" w:hAnsi="Candara" w:hint="eastAsia"/>
          <w:sz w:val="28"/>
          <w:lang w:eastAsia="ja-JP"/>
        </w:rPr>
        <w:t xml:space="preserve">Good </w:t>
      </w:r>
      <w:r>
        <w:rPr>
          <w:rFonts w:ascii="Candara" w:hAnsi="Candara"/>
          <w:sz w:val="28"/>
        </w:rPr>
        <w:t>morning</w:t>
      </w:r>
      <w:r w:rsidRPr="00BB34BD">
        <w:rPr>
          <w:rFonts w:ascii="Candara" w:hAnsi="Candara"/>
          <w:sz w:val="28"/>
        </w:rPr>
        <w:t>, everyone</w:t>
      </w:r>
      <w:r>
        <w:rPr>
          <w:rFonts w:ascii="Candara" w:hAnsi="Candara"/>
          <w:sz w:val="28"/>
        </w:rPr>
        <w:t>.</w:t>
      </w:r>
      <w:r w:rsidRPr="00BB34BD">
        <w:rPr>
          <w:rFonts w:ascii="Candara" w:hAnsi="Candara"/>
          <w:sz w:val="28"/>
        </w:rPr>
        <w:t xml:space="preserve">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lastRenderedPageBreak/>
        <w:t>n</w:t>
      </w:r>
      <w:r>
        <w:rPr>
          <w:rFonts w:ascii="Candara" w:hAnsi="Candara" w:hint="eastAsia"/>
          <w:sz w:val="28"/>
          <w:lang w:eastAsia="ja-JP"/>
        </w:rPr>
        <w:t xml:space="preserve">uclear </w:t>
      </w:r>
      <w:r>
        <w:rPr>
          <w:rFonts w:ascii="Candara" w:hAnsi="Candara"/>
          <w:sz w:val="28"/>
          <w:lang w:eastAsia="ja-JP"/>
        </w:rPr>
        <w:t xml:space="preserve">energy, fossil fuels (coal, oil, natural gas), </w:t>
      </w:r>
      <w:r>
        <w:rPr>
          <w:rFonts w:ascii="Candara" w:hAnsi="Candara"/>
          <w:sz w:val="28"/>
          <w:lang w:eastAsia="ja-JP"/>
        </w:rPr>
        <w:br/>
        <w:t xml:space="preserve">solar energy, hydropower, bio-mass, </w:t>
      </w:r>
      <w:r>
        <w:rPr>
          <w:rFonts w:ascii="Candara" w:hAnsi="Candara"/>
          <w:sz w:val="28"/>
          <w:lang w:eastAsia="ja-JP"/>
        </w:rPr>
        <w:br/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noProof/>
          <w:lang w:eastAsia="ja-JP"/>
        </w:rPr>
        <w:drawing>
          <wp:inline distT="0" distB="0" distL="0" distR="0">
            <wp:extent cx="2936578" cy="799088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142" cy="80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c</w:t>
      </w:r>
      <w:r>
        <w:rPr>
          <w:rFonts w:ascii="Candara" w:hAnsi="Candara" w:hint="eastAsia"/>
          <w:sz w:val="28"/>
          <w:lang w:eastAsia="ja-JP"/>
        </w:rPr>
        <w:t>ontainment:</w:t>
      </w:r>
      <w:r>
        <w:rPr>
          <w:rFonts w:ascii="Candara" w:hAnsi="Candara"/>
          <w:sz w:val="28"/>
          <w:lang w:eastAsia="ja-JP"/>
        </w:rPr>
        <w:t xml:space="preserve"> keeping s.th. under control</w:t>
      </w:r>
    </w:p>
    <w:p w:rsidR="00893A7E" w:rsidRPr="00893A7E" w:rsidRDefault="00893A7E" w:rsidP="00893A7E">
      <w:pPr>
        <w:rPr>
          <w:rFonts w:ascii="Candara" w:hAnsi="Candara"/>
          <w:sz w:val="28"/>
          <w:lang w:val="fr-FR" w:eastAsia="ja-JP"/>
        </w:rPr>
      </w:pPr>
      <w:r w:rsidRPr="00893A7E">
        <w:rPr>
          <w:rFonts w:ascii="Candara" w:hAnsi="Candara"/>
          <w:sz w:val="28"/>
          <w:lang w:val="fr-FR" w:eastAsia="ja-JP"/>
        </w:rPr>
        <w:t>magnitude: size, extent, dimension</w:t>
      </w:r>
    </w:p>
    <w:p w:rsidR="00893A7E" w:rsidRPr="00893A7E" w:rsidRDefault="00893A7E" w:rsidP="00893A7E">
      <w:pPr>
        <w:rPr>
          <w:rFonts w:ascii="Candara" w:hAnsi="Candara"/>
          <w:sz w:val="28"/>
          <w:lang w:val="fr-FR" w:eastAsia="ja-JP"/>
        </w:rPr>
      </w:pPr>
      <w:r w:rsidRPr="00893A7E">
        <w:rPr>
          <w:rFonts w:ascii="Candara" w:hAnsi="Candara"/>
          <w:sz w:val="28"/>
          <w:lang w:val="fr-FR" w:eastAsia="ja-JP"/>
        </w:rPr>
        <w:tab/>
        <w:t>magnitude 9.0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 w:rsidRPr="00893A7E">
        <w:rPr>
          <w:rFonts w:ascii="Candara" w:hAnsi="Candara"/>
          <w:sz w:val="28"/>
          <w:lang w:val="fr-FR" w:eastAsia="ja-JP"/>
        </w:rPr>
        <w:tab/>
      </w:r>
      <w:r>
        <w:rPr>
          <w:rFonts w:ascii="Candara" w:hAnsi="Candara"/>
          <w:sz w:val="28"/>
          <w:lang w:eastAsia="ja-JP"/>
        </w:rPr>
        <w:t>5.8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“shaking index”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evacuate: to leave, flee from danger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ab/>
        <w:t xml:space="preserve">evacuate = e + </w:t>
      </w:r>
      <w:proofErr w:type="spellStart"/>
      <w:r>
        <w:rPr>
          <w:rFonts w:ascii="Candara" w:hAnsi="Candara"/>
          <w:sz w:val="28"/>
          <w:lang w:eastAsia="ja-JP"/>
        </w:rPr>
        <w:t>vacuate</w:t>
      </w:r>
      <w:proofErr w:type="spellEnd"/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ab/>
      </w:r>
      <w:r>
        <w:rPr>
          <w:rFonts w:ascii="Candara" w:hAnsi="Candara"/>
          <w:sz w:val="28"/>
          <w:lang w:eastAsia="ja-JP"/>
        </w:rPr>
        <w:tab/>
      </w:r>
      <w:r>
        <w:rPr>
          <w:rFonts w:ascii="Candara" w:hAnsi="Candara"/>
          <w:sz w:val="28"/>
          <w:lang w:eastAsia="ja-JP"/>
        </w:rPr>
        <w:tab/>
        <w:t>“outside, out”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Eject / injection / project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P</w:t>
      </w:r>
      <w:r>
        <w:rPr>
          <w:rFonts w:ascii="Candara" w:hAnsi="Candara" w:hint="eastAsia"/>
          <w:sz w:val="28"/>
          <w:lang w:eastAsia="ja-JP"/>
        </w:rPr>
        <w:t>rogress,</w:t>
      </w:r>
      <w:r>
        <w:rPr>
          <w:rFonts w:ascii="Candara" w:hAnsi="Candara"/>
          <w:sz w:val="28"/>
          <w:lang w:eastAsia="ja-JP"/>
        </w:rPr>
        <w:t xml:space="preserve"> egress, ingress, regress, 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aftershock: small earthquake after a large initial earthquake</w:t>
      </w: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seismic: about earth (often about earthquakes)</w:t>
      </w:r>
    </w:p>
    <w:p w:rsidR="00893A7E" w:rsidRPr="00D7000A" w:rsidRDefault="00893A7E" w:rsidP="00893A7E">
      <w:pPr>
        <w:rPr>
          <w:rFonts w:ascii="Candara" w:hAnsi="Candara"/>
          <w:sz w:val="28"/>
          <w:lang w:eastAsia="ja-JP"/>
        </w:rPr>
      </w:pPr>
    </w:p>
    <w:p w:rsidR="00893A7E" w:rsidRDefault="00893A7E" w:rsidP="00893A7E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A</w:t>
      </w:r>
      <w:r>
        <w:rPr>
          <w:rFonts w:ascii="Candara" w:hAnsi="Candara"/>
          <w:sz w:val="28"/>
          <w:lang w:eastAsia="ja-JP"/>
        </w:rPr>
        <w:t xml:space="preserve"> couple debate comments: </w:t>
      </w:r>
    </w:p>
    <w:p w:rsidR="00893A7E" w:rsidRDefault="00893A7E" w:rsidP="00893A7E">
      <w:pPr>
        <w:pStyle w:val="ListParagraph"/>
        <w:numPr>
          <w:ilvl w:val="0"/>
          <w:numId w:val="4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You have to act and think quickly. </w:t>
      </w:r>
    </w:p>
    <w:p w:rsidR="00893A7E" w:rsidRDefault="00893A7E" w:rsidP="00893A7E">
      <w:pPr>
        <w:pStyle w:val="ListParagraph"/>
        <w:numPr>
          <w:ilvl w:val="0"/>
          <w:numId w:val="4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lastRenderedPageBreak/>
        <w:t xml:space="preserve">Make sure that you summarize and state your main points clearly. </w:t>
      </w:r>
    </w:p>
    <w:p w:rsidR="00893A7E" w:rsidRDefault="00893A7E" w:rsidP="00893A7E">
      <w:pPr>
        <w:pStyle w:val="ListParagraph"/>
        <w:numPr>
          <w:ilvl w:val="0"/>
          <w:numId w:val="4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Usage point: challenge</w:t>
      </w:r>
    </w:p>
    <w:p w:rsidR="00893A7E" w:rsidRDefault="00893A7E" w:rsidP="00893A7E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I </w:t>
      </w:r>
      <w:r>
        <w:rPr>
          <w:rFonts w:ascii="Candara" w:hAnsi="Candara"/>
          <w:sz w:val="28"/>
          <w:lang w:eastAsia="ja-JP"/>
        </w:rPr>
        <w:t xml:space="preserve">will </w:t>
      </w:r>
      <w:r>
        <w:rPr>
          <w:rFonts w:ascii="Candara" w:hAnsi="Candara" w:hint="eastAsia"/>
          <w:sz w:val="28"/>
          <w:lang w:eastAsia="ja-JP"/>
        </w:rPr>
        <w:t xml:space="preserve">challenge </w:t>
      </w:r>
      <w:r>
        <w:rPr>
          <w:rFonts w:ascii="Candara" w:hAnsi="Candara"/>
          <w:sz w:val="28"/>
          <w:lang w:eastAsia="ja-JP"/>
        </w:rPr>
        <w:t xml:space="preserve">[a person] tomorrow. </w:t>
      </w:r>
    </w:p>
    <w:p w:rsidR="00893A7E" w:rsidRPr="00A56CCF" w:rsidRDefault="00893A7E" w:rsidP="00893A7E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I will challenge </w:t>
      </w:r>
      <w:r w:rsidRPr="00A56CCF">
        <w:rPr>
          <w:rFonts w:ascii="Candara" w:hAnsi="Candara"/>
          <w:b/>
          <w:sz w:val="28"/>
          <w:u w:val="single"/>
          <w:lang w:eastAsia="ja-JP"/>
        </w:rPr>
        <w:t>myself</w:t>
      </w:r>
      <w:r>
        <w:rPr>
          <w:rFonts w:ascii="Candara" w:hAnsi="Candara"/>
          <w:sz w:val="28"/>
          <w:lang w:eastAsia="ja-JP"/>
        </w:rPr>
        <w:t xml:space="preserve"> to do better. </w:t>
      </w:r>
    </w:p>
    <w:p w:rsidR="004D6431" w:rsidRDefault="00893A7E"/>
    <w:sectPr w:rsidR="004D6431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ani">
    <w:altName w:val="Segoe UI"/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54C"/>
    <w:multiLevelType w:val="hybridMultilevel"/>
    <w:tmpl w:val="CCAECB5E"/>
    <w:lvl w:ilvl="0" w:tplc="35788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A53B60"/>
    <w:multiLevelType w:val="hybridMultilevel"/>
    <w:tmpl w:val="C9DECD36"/>
    <w:lvl w:ilvl="0" w:tplc="44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7D6001"/>
    <w:multiLevelType w:val="hybridMultilevel"/>
    <w:tmpl w:val="207EE7D4"/>
    <w:lvl w:ilvl="0" w:tplc="AB6AA2C6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C56C88"/>
    <w:multiLevelType w:val="hybridMultilevel"/>
    <w:tmpl w:val="B352DB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A7E"/>
    <w:rsid w:val="00206D8B"/>
    <w:rsid w:val="003B6209"/>
    <w:rsid w:val="00414BB0"/>
    <w:rsid w:val="004A5CF9"/>
    <w:rsid w:val="005E7EA7"/>
    <w:rsid w:val="006D7B0C"/>
    <w:rsid w:val="007150CC"/>
    <w:rsid w:val="00772E86"/>
    <w:rsid w:val="00812007"/>
    <w:rsid w:val="0084237D"/>
    <w:rsid w:val="00893A7E"/>
    <w:rsid w:val="008C17CB"/>
    <w:rsid w:val="008D225F"/>
    <w:rsid w:val="00917D38"/>
    <w:rsid w:val="0093794B"/>
    <w:rsid w:val="00A34541"/>
    <w:rsid w:val="00AB5CC8"/>
    <w:rsid w:val="00CA2ACF"/>
    <w:rsid w:val="00D94869"/>
    <w:rsid w:val="00E20C0B"/>
    <w:rsid w:val="00F52EB8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7E"/>
    <w:pPr>
      <w:spacing w:after="200" w:line="276" w:lineRule="auto"/>
    </w:pPr>
    <w:rPr>
      <w:rFonts w:asciiTheme="minorHAnsi" w:hAnsiTheme="minorHAnsi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7E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A7E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7E"/>
    <w:rPr>
      <w:rFonts w:asciiTheme="majorHAnsi" w:eastAsiaTheme="majorEastAsia" w:hAnsiTheme="majorHAnsi" w:cstheme="majorBidi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1</cp:revision>
  <dcterms:created xsi:type="dcterms:W3CDTF">2017-09-22T13:38:00Z</dcterms:created>
  <dcterms:modified xsi:type="dcterms:W3CDTF">2017-09-22T13:38:00Z</dcterms:modified>
</cp:coreProperties>
</file>