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252" w:rsidRDefault="00137252" w:rsidP="00137252">
      <w:pPr>
        <w:rPr>
          <w:rFonts w:ascii="Times New Roman" w:hAnsi="Times New Roman"/>
        </w:rPr>
      </w:pPr>
      <w:r>
        <w:rPr>
          <w:rFonts w:ascii="Times New Roman" w:hAnsi="Times New Roman"/>
        </w:rPr>
        <w:t xml:space="preserve">Belotti, P., Kirches, C., </w:t>
      </w:r>
      <w:r w:rsidRPr="007B676E">
        <w:rPr>
          <w:rFonts w:ascii="Times New Roman" w:hAnsi="Times New Roman"/>
        </w:rPr>
        <w:t>Leyffer</w:t>
      </w:r>
      <w:r>
        <w:rPr>
          <w:rFonts w:ascii="Times New Roman" w:hAnsi="Times New Roman"/>
        </w:rPr>
        <w:t xml:space="preserve">, S., </w:t>
      </w:r>
      <w:r w:rsidRPr="007B676E">
        <w:rPr>
          <w:rFonts w:ascii="Times New Roman" w:hAnsi="Times New Roman"/>
        </w:rPr>
        <w:t>Linderoth</w:t>
      </w:r>
      <w:r>
        <w:rPr>
          <w:rFonts w:ascii="Times New Roman" w:hAnsi="Times New Roman"/>
        </w:rPr>
        <w:t xml:space="preserve">, J., </w:t>
      </w:r>
      <w:r w:rsidRPr="007B676E">
        <w:rPr>
          <w:rFonts w:ascii="Times New Roman" w:hAnsi="Times New Roman"/>
        </w:rPr>
        <w:t>Luedtke</w:t>
      </w:r>
      <w:r>
        <w:rPr>
          <w:rFonts w:ascii="Times New Roman" w:hAnsi="Times New Roman"/>
        </w:rPr>
        <w:t>, J., &amp; Mahajan, A. (</w:t>
      </w:r>
      <w:r w:rsidRPr="007B676E">
        <w:rPr>
          <w:rFonts w:ascii="Times New Roman" w:hAnsi="Times New Roman"/>
        </w:rPr>
        <w:t>2013</w:t>
      </w:r>
      <w:r>
        <w:rPr>
          <w:rFonts w:ascii="Times New Roman" w:hAnsi="Times New Roman"/>
        </w:rPr>
        <w:t xml:space="preserve">). </w:t>
      </w:r>
      <w:r w:rsidRPr="007B676E">
        <w:rPr>
          <w:rFonts w:ascii="Times New Roman" w:hAnsi="Times New Roman"/>
        </w:rPr>
        <w:t>Mixed-i</w:t>
      </w:r>
      <w:r>
        <w:rPr>
          <w:rFonts w:ascii="Times New Roman" w:hAnsi="Times New Roman"/>
        </w:rPr>
        <w:t xml:space="preserve">nteger nonlinear optimization. </w:t>
      </w:r>
      <w:r w:rsidRPr="004A7C85">
        <w:rPr>
          <w:rFonts w:ascii="Times New Roman" w:hAnsi="Times New Roman"/>
          <w:i/>
        </w:rPr>
        <w:t>Acta Numerica, 22</w:t>
      </w:r>
      <w:r>
        <w:rPr>
          <w:rFonts w:ascii="Times New Roman" w:hAnsi="Times New Roman"/>
          <w:i/>
        </w:rPr>
        <w:t>,</w:t>
      </w:r>
      <w:r w:rsidRPr="007B676E">
        <w:rPr>
          <w:rFonts w:ascii="Times New Roman" w:hAnsi="Times New Roman"/>
        </w:rPr>
        <w:t xml:space="preserve"> 1-131</w:t>
      </w:r>
      <w:r>
        <w:rPr>
          <w:rFonts w:ascii="Times New Roman" w:hAnsi="Times New Roman"/>
        </w:rPr>
        <w:t xml:space="preserve">. doi: </w:t>
      </w:r>
      <w:r w:rsidRPr="007B676E">
        <w:rPr>
          <w:rFonts w:ascii="Times New Roman" w:hAnsi="Times New Roman"/>
        </w:rPr>
        <w:t>1</w:t>
      </w:r>
      <w:r>
        <w:rPr>
          <w:rFonts w:ascii="Times New Roman" w:hAnsi="Times New Roman"/>
        </w:rPr>
        <w:t xml:space="preserve">0.1017/S0962492913000032 </w:t>
      </w:r>
    </w:p>
    <w:p w:rsidR="00137252" w:rsidRPr="007B676E" w:rsidRDefault="00137252" w:rsidP="00137252">
      <w:pPr>
        <w:rPr>
          <w:rFonts w:ascii="Times New Roman" w:hAnsi="Times New Roman"/>
        </w:rPr>
      </w:pPr>
      <w:r w:rsidRPr="007B676E">
        <w:rPr>
          <w:rFonts w:ascii="Times New Roman" w:hAnsi="Times New Roman"/>
          <w:b/>
        </w:rPr>
        <w:t>Abstract</w:t>
      </w:r>
    </w:p>
    <w:p w:rsidR="00137252" w:rsidRPr="007B676E" w:rsidRDefault="00137252" w:rsidP="00137252">
      <w:pPr>
        <w:rPr>
          <w:rFonts w:ascii="Times New Roman" w:hAnsi="Times New Roman"/>
        </w:rPr>
      </w:pPr>
      <w:r w:rsidRPr="007B676E">
        <w:rPr>
          <w:rFonts w:ascii="Times New Roman" w:hAnsi="Times New Roman"/>
        </w:rPr>
        <w:t>Many optimal decision problems in scientific, engineering, and public sector applications involve both discrete decisions and nonlinear system dynamics that affect the quality of the final design or plan. These decision problems lead to mixed-integer nonlinear programming (MINLP) problems that combine the combinatorial difficulty of optimizing over discrete variable sets with the challenges of handling nonlinear functions. We review models and applications of MINLP, and survey the state of the art in methods for solving this challenging class of problems.</w:t>
      </w:r>
    </w:p>
    <w:p w:rsidR="00137252" w:rsidRPr="007B676E" w:rsidRDefault="00137252" w:rsidP="00137252">
      <w:pPr>
        <w:rPr>
          <w:rFonts w:ascii="Times New Roman" w:hAnsi="Times New Roman"/>
        </w:rPr>
      </w:pPr>
      <w:r w:rsidRPr="007B676E">
        <w:rPr>
          <w:rFonts w:ascii="Times New Roman" w:hAnsi="Times New Roman"/>
        </w:rPr>
        <w:t>Most solution methods for MINLP apply some form of tree search. We distinguish two broad classes of methods: single-tree and multitree methods. We discuss these two classes of methods first in the case where the underlying problem functions are convex. Classical single-tree methods include nonlinear branch-and-bound and branch-and-cut methods, while classical multitree methods include outer approximation and Benders decomposition. The most efficient class of methods for convex MINLP are hybrid methods that combine the strengths of both classes of classical techniques.</w:t>
      </w:r>
    </w:p>
    <w:p w:rsidR="00137252" w:rsidRPr="007B676E" w:rsidRDefault="00137252" w:rsidP="00137252">
      <w:pPr>
        <w:rPr>
          <w:rFonts w:ascii="Times New Roman" w:hAnsi="Times New Roman"/>
        </w:rPr>
      </w:pPr>
      <w:r w:rsidRPr="007B676E">
        <w:rPr>
          <w:rFonts w:ascii="Times New Roman" w:hAnsi="Times New Roman"/>
        </w:rPr>
        <w:t>Non-convex MINLPs pose additional challenges, because they contain non-convex functions in the objective function or the constraints; hence even when the integer variables are relaxed to be continuous, the feasible region is generally non-convex, resulting in many local minima. We discuss a range of approaches for tackling this challenging class of problems, including piecewise linear approximations, generic strategies for obtaining convex relaxations for non-convex functions, spatial branch-and-bound methods, and a small sample of techniques that exploit particular types of non-convex structures to obtain improved convex relaxations.</w:t>
      </w:r>
    </w:p>
    <w:p w:rsidR="00137252" w:rsidRDefault="00137252" w:rsidP="00137252">
      <w:pPr>
        <w:rPr>
          <w:rFonts w:ascii="Times New Roman" w:hAnsi="Times New Roman"/>
        </w:rPr>
      </w:pPr>
      <w:r w:rsidRPr="007B676E">
        <w:rPr>
          <w:rFonts w:ascii="Times New Roman" w:hAnsi="Times New Roman"/>
        </w:rPr>
        <w:t>We finish our survey with a brief discussion of three important aspects of MINLP. First, we review heuristic techniques that can obtain good feasible solution in situations where the search-tree has grown too large or we require real-time solutions. Second, we describe an emerging area of mixed-integer optimal control that adds systems of ordinary differential equations to MINLP. Third, we survey the state of the art in software for MINLP.</w:t>
      </w:r>
      <w:r>
        <w:rPr>
          <w:rFonts w:ascii="Times New Roman" w:hAnsi="Times New Roman"/>
        </w:rPr>
        <w:t xml:space="preserve"> (317 words)</w:t>
      </w:r>
    </w:p>
    <w:p w:rsidR="00137252" w:rsidRDefault="00137252" w:rsidP="00137252">
      <w:pPr>
        <w:pBdr>
          <w:bottom w:val="double" w:sz="6" w:space="1" w:color="auto"/>
        </w:pBdr>
        <w:rPr>
          <w:rFonts w:ascii="Times New Roman" w:hAnsi="Times New Roman"/>
        </w:rPr>
      </w:pPr>
    </w:p>
    <w:p w:rsidR="00137252" w:rsidRDefault="00137252" w:rsidP="00137252">
      <w:pPr>
        <w:rPr>
          <w:rFonts w:ascii="Times New Roman" w:hAnsi="Times New Roman"/>
        </w:rPr>
      </w:pPr>
    </w:p>
    <w:p w:rsidR="00137252" w:rsidRPr="00137252" w:rsidRDefault="00137252" w:rsidP="00137252">
      <w:pPr>
        <w:rPr>
          <w:rFonts w:ascii="Times New Roman" w:hAnsi="Times New Roman"/>
        </w:rPr>
      </w:pPr>
      <w:r w:rsidRPr="00137252">
        <w:rPr>
          <w:rFonts w:ascii="Times New Roman" w:hAnsi="Times New Roman"/>
        </w:rPr>
        <w:t>Carella</w:t>
      </w:r>
      <w:r>
        <w:rPr>
          <w:rFonts w:ascii="Times New Roman" w:hAnsi="Times New Roman"/>
        </w:rPr>
        <w:t xml:space="preserve">, N. A. (2015). </w:t>
      </w:r>
      <w:r w:rsidRPr="00137252">
        <w:rPr>
          <w:rFonts w:ascii="Times New Roman" w:hAnsi="Times New Roman"/>
        </w:rPr>
        <w:t xml:space="preserve">Least </w:t>
      </w:r>
      <w:r w:rsidRPr="00137252">
        <w:rPr>
          <w:rFonts w:ascii="Times New Roman" w:hAnsi="Times New Roman"/>
        </w:rPr>
        <w:t>prime primitive roots</w:t>
      </w:r>
      <w:r>
        <w:rPr>
          <w:rFonts w:ascii="Times New Roman" w:hAnsi="Times New Roman"/>
        </w:rPr>
        <w:t xml:space="preserve">. </w:t>
      </w:r>
      <w:r w:rsidRPr="00137252">
        <w:rPr>
          <w:rFonts w:ascii="Times New Roman" w:hAnsi="Times New Roman"/>
          <w:i/>
        </w:rPr>
        <w:t>International Journal of Mathematics and</w:t>
      </w:r>
      <w:r w:rsidRPr="00137252">
        <w:rPr>
          <w:rFonts w:ascii="Times New Roman" w:hAnsi="Times New Roman"/>
          <w:i/>
        </w:rPr>
        <w:t xml:space="preserve"> </w:t>
      </w:r>
      <w:r w:rsidRPr="00137252">
        <w:rPr>
          <w:rFonts w:ascii="Times New Roman" w:hAnsi="Times New Roman"/>
          <w:i/>
        </w:rPr>
        <w:t>Computer Science, 10</w:t>
      </w:r>
      <w:r w:rsidRPr="00137252">
        <w:rPr>
          <w:rFonts w:ascii="Times New Roman" w:hAnsi="Times New Roman"/>
        </w:rPr>
        <w:t>(2</w:t>
      </w:r>
      <w:r>
        <w:rPr>
          <w:rFonts w:ascii="Times New Roman" w:hAnsi="Times New Roman"/>
        </w:rPr>
        <w:t>)</w:t>
      </w:r>
      <w:r w:rsidRPr="00137252">
        <w:rPr>
          <w:rFonts w:ascii="Times New Roman" w:hAnsi="Times New Roman"/>
        </w:rPr>
        <w:t>, 185</w:t>
      </w:r>
      <w:r>
        <w:rPr>
          <w:rFonts w:ascii="Times New Roman" w:hAnsi="Times New Roman"/>
        </w:rPr>
        <w:t>-</w:t>
      </w:r>
      <w:r w:rsidRPr="00137252">
        <w:rPr>
          <w:rFonts w:ascii="Times New Roman" w:hAnsi="Times New Roman"/>
        </w:rPr>
        <w:t>194</w:t>
      </w:r>
      <w:r>
        <w:rPr>
          <w:rFonts w:ascii="Times New Roman" w:hAnsi="Times New Roman"/>
        </w:rPr>
        <w:t xml:space="preserve">. </w:t>
      </w:r>
      <w:bookmarkStart w:id="0" w:name="_GoBack"/>
      <w:bookmarkEnd w:id="0"/>
    </w:p>
    <w:p w:rsidR="00137252" w:rsidRPr="00137252" w:rsidRDefault="00137252" w:rsidP="00137252">
      <w:pPr>
        <w:rPr>
          <w:rFonts w:ascii="Times New Roman" w:hAnsi="Times New Roman"/>
        </w:rPr>
      </w:pPr>
      <w:r w:rsidRPr="00137252">
        <w:rPr>
          <w:rFonts w:ascii="Times New Roman" w:hAnsi="Times New Roman"/>
        </w:rPr>
        <w:t>Abstract</w:t>
      </w:r>
    </w:p>
    <w:p w:rsidR="00137252" w:rsidRDefault="00137252" w:rsidP="00137252">
      <w:pPr>
        <w:rPr>
          <w:rFonts w:ascii="Times New Roman" w:hAnsi="Times New Roman"/>
        </w:rPr>
      </w:pPr>
      <w:r w:rsidRPr="00137252">
        <w:rPr>
          <w:rFonts w:ascii="Times New Roman" w:hAnsi="Times New Roman"/>
        </w:rPr>
        <w:t>This note presents an upper estimate of the least prime primitive</w:t>
      </w:r>
      <w:r>
        <w:rPr>
          <w:rFonts w:ascii="Times New Roman" w:hAnsi="Times New Roman"/>
        </w:rPr>
        <w:t xml:space="preserve"> </w:t>
      </w:r>
      <w:r w:rsidRPr="00137252">
        <w:rPr>
          <w:rFonts w:ascii="Times New Roman" w:hAnsi="Times New Roman"/>
        </w:rPr>
        <w:t>roots g</w:t>
      </w:r>
      <w:r w:rsidRPr="00137252">
        <w:rPr>
          <w:rFonts w:ascii="Cambria Math" w:hAnsi="Cambria Math" w:cs="Cambria Math"/>
        </w:rPr>
        <w:t>∗</w:t>
      </w:r>
      <w:r w:rsidRPr="00137252">
        <w:rPr>
          <w:rFonts w:ascii="Times New Roman" w:hAnsi="Times New Roman"/>
        </w:rPr>
        <w:t>(p) modulo p, a large prime. The current literature has several</w:t>
      </w:r>
      <w:r>
        <w:rPr>
          <w:rFonts w:ascii="Times New Roman" w:hAnsi="Times New Roman"/>
        </w:rPr>
        <w:t xml:space="preserve"> </w:t>
      </w:r>
      <w:r w:rsidRPr="00137252">
        <w:rPr>
          <w:rFonts w:ascii="Times New Roman" w:hAnsi="Times New Roman"/>
        </w:rPr>
        <w:t>estimates of the least prime primitive root g</w:t>
      </w:r>
      <w:r w:rsidRPr="00137252">
        <w:rPr>
          <w:rFonts w:ascii="Cambria Math" w:hAnsi="Cambria Math" w:cs="Cambria Math"/>
        </w:rPr>
        <w:t>∗</w:t>
      </w:r>
      <w:r w:rsidRPr="00137252">
        <w:rPr>
          <w:rFonts w:ascii="Times New Roman" w:hAnsi="Times New Roman"/>
        </w:rPr>
        <w:t xml:space="preserve">(p) modulo a prime p </w:t>
      </w:r>
      <w:r w:rsidRPr="00137252">
        <w:rPr>
          <w:rFonts w:ascii="Times New Roman" w:hAnsi="Times New Roman"/>
        </w:rPr>
        <w:t> 2</w:t>
      </w:r>
      <w:r>
        <w:rPr>
          <w:rFonts w:ascii="Times New Roman" w:hAnsi="Times New Roman"/>
        </w:rPr>
        <w:t xml:space="preserve"> </w:t>
      </w:r>
      <w:r w:rsidRPr="00137252">
        <w:rPr>
          <w:rFonts w:ascii="Times New Roman" w:hAnsi="Times New Roman"/>
        </w:rPr>
        <w:t>such as g</w:t>
      </w:r>
      <w:r w:rsidRPr="00137252">
        <w:rPr>
          <w:rFonts w:ascii="Cambria Math" w:hAnsi="Cambria Math" w:cs="Cambria Math"/>
        </w:rPr>
        <w:t>∗</w:t>
      </w:r>
      <w:r w:rsidRPr="00137252">
        <w:rPr>
          <w:rFonts w:ascii="Times New Roman" w:hAnsi="Times New Roman"/>
        </w:rPr>
        <w:t xml:space="preserve">(p) </w:t>
      </w:r>
      <w:r w:rsidRPr="00137252">
        <w:rPr>
          <w:rFonts w:ascii="Times New Roman" w:hAnsi="Times New Roman"/>
        </w:rPr>
        <w:t> pc, c &gt; 2.8. The estimate provided within seems</w:t>
      </w:r>
      <w:r>
        <w:rPr>
          <w:rFonts w:ascii="Times New Roman" w:hAnsi="Times New Roman"/>
        </w:rPr>
        <w:t xml:space="preserve"> </w:t>
      </w:r>
      <w:r w:rsidRPr="00137252">
        <w:rPr>
          <w:rFonts w:ascii="Times New Roman" w:hAnsi="Times New Roman"/>
        </w:rPr>
        <w:t>to sharpen this estimate to the smaller estimate g</w:t>
      </w:r>
      <w:r w:rsidRPr="00137252">
        <w:rPr>
          <w:rFonts w:ascii="Cambria Math" w:hAnsi="Cambria Math" w:cs="Cambria Math"/>
        </w:rPr>
        <w:t>∗</w:t>
      </w:r>
      <w:r w:rsidRPr="00137252">
        <w:rPr>
          <w:rFonts w:ascii="Times New Roman" w:hAnsi="Times New Roman"/>
        </w:rPr>
        <w:t xml:space="preserve">(p) </w:t>
      </w:r>
      <w:r w:rsidRPr="00137252">
        <w:rPr>
          <w:rFonts w:ascii="Times New Roman" w:hAnsi="Times New Roman"/>
        </w:rPr>
        <w:t> p5/log logp</w:t>
      </w:r>
      <w:r>
        <w:rPr>
          <w:rFonts w:ascii="Times New Roman" w:hAnsi="Times New Roman"/>
        </w:rPr>
        <w:t xml:space="preserve"> </w:t>
      </w:r>
      <w:r w:rsidRPr="00137252">
        <w:rPr>
          <w:rFonts w:ascii="Times New Roman" w:hAnsi="Times New Roman"/>
        </w:rPr>
        <w:t xml:space="preserve">uniformly for all large primes p </w:t>
      </w:r>
      <w:r w:rsidRPr="00137252">
        <w:rPr>
          <w:rFonts w:ascii="Times New Roman" w:hAnsi="Times New Roman"/>
        </w:rPr>
        <w:t> 2.</w:t>
      </w:r>
    </w:p>
    <w:p w:rsidR="00137252" w:rsidRDefault="00137252" w:rsidP="00137252">
      <w:pPr>
        <w:pBdr>
          <w:bottom w:val="double" w:sz="6" w:space="1" w:color="auto"/>
        </w:pBdr>
        <w:rPr>
          <w:rFonts w:ascii="Times New Roman" w:hAnsi="Times New Roman"/>
        </w:rPr>
      </w:pPr>
    </w:p>
    <w:p w:rsidR="00137252" w:rsidRPr="007B676E" w:rsidRDefault="00137252" w:rsidP="00137252">
      <w:pPr>
        <w:rPr>
          <w:rFonts w:ascii="Times New Roman" w:hAnsi="Times New Roman"/>
        </w:rPr>
      </w:pPr>
    </w:p>
    <w:p w:rsidR="00137252" w:rsidRPr="007B676E" w:rsidRDefault="00137252" w:rsidP="00137252">
      <w:pPr>
        <w:rPr>
          <w:rFonts w:ascii="Times New Roman" w:hAnsi="Times New Roman"/>
        </w:rPr>
      </w:pPr>
    </w:p>
    <w:p w:rsidR="00EA1770" w:rsidRPr="00137252" w:rsidRDefault="00EA1770" w:rsidP="00137252"/>
    <w:sectPr w:rsidR="00EA1770" w:rsidRPr="001372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5B4" w:rsidRDefault="006705B4" w:rsidP="00EA1770">
      <w:pPr>
        <w:spacing w:after="0" w:line="240" w:lineRule="auto"/>
      </w:pPr>
      <w:r>
        <w:separator/>
      </w:r>
    </w:p>
  </w:endnote>
  <w:endnote w:type="continuationSeparator" w:id="0">
    <w:p w:rsidR="006705B4" w:rsidRDefault="006705B4" w:rsidP="00EA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420675125"/>
      <w:docPartObj>
        <w:docPartGallery w:val="Page Numbers (Bottom of Page)"/>
        <w:docPartUnique/>
      </w:docPartObj>
    </w:sdtPr>
    <w:sdtEndPr>
      <w:rPr>
        <w:noProof/>
      </w:rPr>
    </w:sdtEndPr>
    <w:sdtContent>
      <w:p w:rsidR="00EA1770" w:rsidRPr="00EA1770" w:rsidRDefault="00EA1770">
        <w:pPr>
          <w:pStyle w:val="Footer"/>
          <w:jc w:val="center"/>
          <w:rPr>
            <w:rFonts w:ascii="Times New Roman" w:hAnsi="Times New Roman"/>
          </w:rPr>
        </w:pPr>
        <w:r w:rsidRPr="00EA1770">
          <w:rPr>
            <w:rFonts w:ascii="Times New Roman" w:hAnsi="Times New Roman"/>
          </w:rPr>
          <w:fldChar w:fldCharType="begin"/>
        </w:r>
        <w:r w:rsidRPr="00EA1770">
          <w:rPr>
            <w:rFonts w:ascii="Times New Roman" w:hAnsi="Times New Roman"/>
          </w:rPr>
          <w:instrText xml:space="preserve"> PAGE   \* MERGEFORMAT </w:instrText>
        </w:r>
        <w:r w:rsidRPr="00EA1770">
          <w:rPr>
            <w:rFonts w:ascii="Times New Roman" w:hAnsi="Times New Roman"/>
          </w:rPr>
          <w:fldChar w:fldCharType="separate"/>
        </w:r>
        <w:r w:rsidR="00137252">
          <w:rPr>
            <w:rFonts w:ascii="Times New Roman" w:hAnsi="Times New Roman"/>
            <w:noProof/>
          </w:rPr>
          <w:t>2</w:t>
        </w:r>
        <w:r w:rsidRPr="00EA1770">
          <w:rPr>
            <w:rFonts w:ascii="Times New Roman" w:hAnsi="Times New Roman"/>
            <w:noProof/>
          </w:rPr>
          <w:fldChar w:fldCharType="end"/>
        </w:r>
      </w:p>
    </w:sdtContent>
  </w:sdt>
  <w:p w:rsidR="00EA1770" w:rsidRPr="00EA1770" w:rsidRDefault="00EA1770">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5B4" w:rsidRDefault="006705B4" w:rsidP="00EA1770">
      <w:pPr>
        <w:spacing w:after="0" w:line="240" w:lineRule="auto"/>
      </w:pPr>
      <w:r>
        <w:separator/>
      </w:r>
    </w:p>
  </w:footnote>
  <w:footnote w:type="continuationSeparator" w:id="0">
    <w:p w:rsidR="006705B4" w:rsidRDefault="006705B4" w:rsidP="00EA1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9"/>
    <w:rsid w:val="00133633"/>
    <w:rsid w:val="00137252"/>
    <w:rsid w:val="00164FA9"/>
    <w:rsid w:val="002C54BD"/>
    <w:rsid w:val="00370D02"/>
    <w:rsid w:val="003C0E6F"/>
    <w:rsid w:val="00404B40"/>
    <w:rsid w:val="006705B4"/>
    <w:rsid w:val="00813B94"/>
    <w:rsid w:val="008A2944"/>
    <w:rsid w:val="009C12DD"/>
    <w:rsid w:val="00B02AED"/>
    <w:rsid w:val="00C40449"/>
    <w:rsid w:val="00D722D1"/>
    <w:rsid w:val="00D87A7D"/>
    <w:rsid w:val="00DB2EE3"/>
    <w:rsid w:val="00E047B8"/>
    <w:rsid w:val="00EA1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5373D-72CA-470E-879B-BE83650B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770"/>
    <w:pPr>
      <w:tabs>
        <w:tab w:val="center" w:pos="4419"/>
        <w:tab w:val="right" w:pos="8838"/>
      </w:tabs>
      <w:spacing w:after="0" w:line="240" w:lineRule="auto"/>
    </w:pPr>
  </w:style>
  <w:style w:type="character" w:customStyle="1" w:styleId="HeaderChar">
    <w:name w:val="Header Char"/>
    <w:basedOn w:val="DefaultParagraphFont"/>
    <w:link w:val="Header"/>
    <w:uiPriority w:val="99"/>
    <w:rsid w:val="00EA1770"/>
  </w:style>
  <w:style w:type="paragraph" w:styleId="Footer">
    <w:name w:val="footer"/>
    <w:basedOn w:val="Normal"/>
    <w:link w:val="FooterChar"/>
    <w:uiPriority w:val="99"/>
    <w:unhideWhenUsed/>
    <w:rsid w:val="00EA1770"/>
    <w:pPr>
      <w:tabs>
        <w:tab w:val="center" w:pos="4419"/>
        <w:tab w:val="right" w:pos="8838"/>
      </w:tabs>
      <w:spacing w:after="0" w:line="240" w:lineRule="auto"/>
    </w:pPr>
  </w:style>
  <w:style w:type="character" w:customStyle="1" w:styleId="FooterChar">
    <w:name w:val="Footer Char"/>
    <w:basedOn w:val="DefaultParagraphFont"/>
    <w:link w:val="Footer"/>
    <w:uiPriority w:val="99"/>
    <w:rsid w:val="00EA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dcterms:created xsi:type="dcterms:W3CDTF">2015-10-14T03:20:00Z</dcterms:created>
  <dcterms:modified xsi:type="dcterms:W3CDTF">2015-10-14T03:23:00Z</dcterms:modified>
</cp:coreProperties>
</file>