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1467">
      <w:pPr>
        <w:jc w:val="center"/>
        <w:rPr>
          <w:rFonts w:hint="eastAsia"/>
        </w:rPr>
      </w:pPr>
      <w:r>
        <w:rPr>
          <w:rFonts w:hint="eastAsia"/>
          <w:sz w:val="32"/>
        </w:rPr>
        <w:t>Scientists</w:t>
      </w:r>
      <w:r>
        <w:rPr>
          <w:sz w:val="32"/>
        </w:rPr>
        <w:t>’</w:t>
      </w:r>
      <w:r>
        <w:rPr>
          <w:rFonts w:hint="eastAsia"/>
          <w:sz w:val="32"/>
        </w:rPr>
        <w:t xml:space="preserve"> English</w:t>
      </w:r>
    </w:p>
    <w:p w:rsidR="00000000" w:rsidRDefault="00AD1467">
      <w:pPr>
        <w:jc w:val="center"/>
        <w:rPr>
          <w:rFonts w:hint="eastAsia"/>
        </w:rPr>
      </w:pPr>
      <w:r>
        <w:rPr>
          <w:rFonts w:hint="eastAsia"/>
          <w:i/>
          <w:iCs/>
        </w:rPr>
        <w:t>The Daily Yomiuri</w:t>
      </w:r>
      <w:r>
        <w:rPr>
          <w:rFonts w:hint="eastAsia"/>
        </w:rPr>
        <w:t>, January 23, 2003, p. 3.</w:t>
      </w:r>
    </w:p>
    <w:p w:rsidR="00000000" w:rsidRDefault="00AD1467">
      <w:pPr>
        <w:jc w:val="center"/>
        <w:rPr>
          <w:rFonts w:hint="eastAsia"/>
        </w:rPr>
      </w:pPr>
    </w:p>
    <w:p w:rsidR="00000000" w:rsidRDefault="00AD1467">
      <w:pPr>
        <w:spacing w:line="360" w:lineRule="auto"/>
        <w:rPr>
          <w:rFonts w:hint="eastAsia"/>
        </w:rPr>
      </w:pPr>
      <w:r>
        <w:rPr>
          <w:rFonts w:hint="eastAsia"/>
        </w:rPr>
        <w:t>Tokyo (The Daily Yomiuri)</w:t>
      </w:r>
      <w:r>
        <w:t>—</w:t>
      </w:r>
      <w:r>
        <w:rPr>
          <w:rFonts w:hint="eastAsia"/>
        </w:rPr>
        <w:t xml:space="preserve">Fears that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nation</w:t>
      </w:r>
      <w:r>
        <w:t>’</w:t>
      </w:r>
      <w:r>
        <w:rPr>
          <w:rFonts w:hint="eastAsia"/>
        </w:rPr>
        <w:t xml:space="preserve">s researchers may be overlooked </w:t>
      </w:r>
      <w:bookmarkStart w:id="0" w:name="_GoBack"/>
      <w:bookmarkEnd w:id="0"/>
      <w:r>
        <w:rPr>
          <w:rFonts w:hint="eastAsia"/>
        </w:rPr>
        <w:t xml:space="preserve">for international awards such as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Nobel Prize and that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3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nation may be viewed only as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4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source of fun</w:t>
      </w:r>
      <w:r>
        <w:rPr>
          <w:rFonts w:hint="eastAsia"/>
        </w:rPr>
        <w:t xml:space="preserve">ds for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5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research have sparked moves by some of 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6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nation</w:t>
      </w:r>
      <w:r>
        <w:t>’</w:t>
      </w:r>
      <w:r>
        <w:rPr>
          <w:rFonts w:hint="eastAsia"/>
        </w:rPr>
        <w:t xml:space="preserve">s universities to improve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7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English-language skills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8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science students. </w:t>
      </w:r>
    </w:p>
    <w:p w:rsidR="00000000" w:rsidRDefault="00AD1467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Koichi Tanaka, 43, who won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9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Nobel Prize la</w:t>
      </w:r>
      <w:r>
        <w:rPr>
          <w:rFonts w:hint="eastAsia"/>
        </w:rPr>
        <w:t xml:space="preserve">st year, said he was poor 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10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English, but future </w:t>
      </w:r>
      <w:r>
        <w:t>scientist</w:t>
      </w:r>
      <w:r>
        <w:rPr>
          <w:rFonts w:hint="eastAsia"/>
        </w:rPr>
        <w:t xml:space="preserve">s should no longer be able to use this as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11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excuse.  </w:t>
      </w:r>
    </w:p>
    <w:p w:rsidR="00000000" w:rsidRDefault="00AD1467">
      <w:pPr>
        <w:spacing w:line="360" w:lineRule="auto"/>
        <w:ind w:firstLine="567"/>
        <w:rPr>
          <w:rFonts w:hint="eastAsia"/>
        </w:rPr>
      </w:pPr>
      <w:r>
        <w:t>“</w:t>
      </w:r>
      <w:r>
        <w:rPr>
          <w:rFonts w:hint="eastAsia"/>
        </w:rPr>
        <w:t xml:space="preserve">This </w:t>
      </w:r>
      <w:r>
        <w:rPr>
          <w:rFonts w:hint="eastAsia"/>
        </w:rPr>
        <w:t xml:space="preserve">should be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12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past tense, not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13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present tense,</w:t>
      </w:r>
      <w:r>
        <w:t>”</w:t>
      </w:r>
      <w:r>
        <w:rPr>
          <w:rFonts w:hint="eastAsia"/>
        </w:rPr>
        <w:t xml:space="preserve"> said English teacher Tom Galley to chemistry doctoral students 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14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Tokyo University. </w:t>
      </w:r>
      <w:r>
        <w:t>“</w:t>
      </w:r>
      <w:r>
        <w:rPr>
          <w:rFonts w:hint="eastAsia"/>
        </w:rPr>
        <w:t xml:space="preserve">You should put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15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comma here.</w:t>
      </w:r>
      <w:r>
        <w:t>”</w:t>
      </w:r>
      <w:r>
        <w:rPr>
          <w:rFonts w:hint="eastAsia"/>
        </w:rPr>
        <w:t xml:space="preserve"> </w:t>
      </w:r>
    </w:p>
    <w:p w:rsidR="00000000" w:rsidRDefault="00AD1467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Galley was explaining mistakes in research papers that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16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future chemists had written in English. He pointed out mistakes involving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17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use of 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18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present and pat tenses and showed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19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students how to use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20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modifiers and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21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relative pronouns. </w:t>
      </w:r>
    </w:p>
    <w:p w:rsidR="00000000" w:rsidRDefault="00AD1467">
      <w:pPr>
        <w:spacing w:line="360" w:lineRule="auto"/>
        <w:ind w:firstLine="567"/>
        <w:rPr>
          <w:rFonts w:hint="eastAsia"/>
        </w:rPr>
      </w:pP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22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lecture was in preparation for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23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course scheduled to st</w:t>
      </w:r>
      <w:r>
        <w:rPr>
          <w:rFonts w:hint="eastAsia"/>
        </w:rPr>
        <w:t xml:space="preserve">art in April for first-year doctoral students.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24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g</w:t>
      </w:r>
      <w:r>
        <w:t>raduates</w:t>
      </w:r>
      <w:r>
        <w:rPr>
          <w:rFonts w:hint="eastAsia"/>
        </w:rPr>
        <w:t xml:space="preserve"> of doctoral courses are expected to compete with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25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world</w:t>
      </w:r>
      <w:r>
        <w:t>’</w:t>
      </w:r>
      <w:r>
        <w:rPr>
          <w:rFonts w:hint="eastAsia"/>
        </w:rPr>
        <w:t>s to</w:t>
      </w:r>
      <w:r>
        <w:rPr>
          <w:rFonts w:hint="eastAsia"/>
        </w:rPr>
        <w:t xml:space="preserve">p scientists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AD1467">
              <w:rPr>
                <w:sz w:val="16"/>
              </w:rPr>
              <w:t>26</w:t>
            </w:r>
          </w:rt>
          <w:rubyBase>
            <w:r w:rsidR="00AD1467">
              <w:t>_____</w:t>
            </w:r>
          </w:rubyBase>
        </w:ruby>
      </w:r>
      <w:r>
        <w:rPr>
          <w:rFonts w:hint="eastAsia"/>
        </w:rPr>
        <w:t xml:space="preserve"> future.  </w:t>
      </w:r>
    </w:p>
    <w:p w:rsidR="00000000" w:rsidRDefault="00AD1467">
      <w:pPr>
        <w:spacing w:line="360" w:lineRule="auto"/>
        <w:ind w:firstLine="567"/>
        <w:rPr>
          <w:rFonts w:hint="eastAsia"/>
        </w:rPr>
      </w:pP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67"/>
    <w:rsid w:val="00A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B6713-20A1-43B6-A6FD-3AA92ED0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girls place 1st and 3rd in international violin contest</vt:lpstr>
    </vt:vector>
  </TitlesOfParts>
  <Company>nonstop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girls place 1st and 3rd in international violin contest</dc:title>
  <dc:subject/>
  <dc:creator>Administrator</dc:creator>
  <cp:keywords/>
  <dc:description/>
  <cp:lastModifiedBy>Elwood</cp:lastModifiedBy>
  <cp:revision>2</cp:revision>
  <cp:lastPrinted>2016-12-16T01:25:00Z</cp:lastPrinted>
  <dcterms:created xsi:type="dcterms:W3CDTF">2016-12-16T01:25:00Z</dcterms:created>
  <dcterms:modified xsi:type="dcterms:W3CDTF">2016-12-16T01:25:00Z</dcterms:modified>
</cp:coreProperties>
</file>