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7F" w:rsidRPr="00B0373B" w:rsidRDefault="005A570F" w:rsidP="00AF1D7F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Stand By Me</w:t>
      </w:r>
      <w:r w:rsidR="00AF1D7F" w:rsidRPr="00B0373B">
        <w:rPr>
          <w:rFonts w:ascii="Bookman Old Style" w:hAnsi="Bookman Old Style"/>
          <w:b/>
        </w:rPr>
        <w:t xml:space="preserve"> – Chapter </w:t>
      </w:r>
      <w:r>
        <w:rPr>
          <w:rFonts w:ascii="Bookman Old Style" w:hAnsi="Bookman Old Style"/>
          <w:b/>
        </w:rPr>
        <w:t>8</w:t>
      </w:r>
      <w:r w:rsidR="00315DFC">
        <w:rPr>
          <w:rFonts w:ascii="Bookman Old Style" w:hAnsi="Bookman Old Style"/>
          <w:b/>
        </w:rPr>
        <w:t>: “</w:t>
      </w:r>
      <w:r>
        <w:rPr>
          <w:rFonts w:ascii="Bookman Old Style" w:hAnsi="Bookman Old Style"/>
          <w:b/>
        </w:rPr>
        <w:t>Camping Overnight</w:t>
      </w:r>
      <w:r w:rsidR="00315DFC">
        <w:rPr>
          <w:rFonts w:ascii="Bookman Old Style" w:hAnsi="Bookman Old Style"/>
          <w:b/>
        </w:rPr>
        <w:t>”</w:t>
      </w:r>
    </w:p>
    <w:p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:rsidR="00AF1D7F" w:rsidRDefault="00AF1D7F" w:rsidP="009E67BC">
      <w:pPr>
        <w:pStyle w:val="NoSpacing"/>
        <w:spacing w:line="240" w:lineRule="exact"/>
        <w:jc w:val="left"/>
      </w:pPr>
      <w:r w:rsidRPr="00996A0A">
        <w:t>Without using the textbook, look at the following lines with a partner. Can you remember who said them? If you can't remember, try to guess. What were they talking about?</w:t>
      </w:r>
    </w:p>
    <w:p w:rsidR="00194329" w:rsidRPr="00996A0A" w:rsidRDefault="00194329" w:rsidP="00AF1D7F">
      <w:pPr>
        <w:pStyle w:val="NoSpacing"/>
        <w:spacing w:line="240" w:lineRule="exact"/>
      </w:pPr>
    </w:p>
    <w:p w:rsidR="009809F5" w:rsidRDefault="009809F5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Twenty-three hundred hours. Corporal Teddy Duchamp </w:t>
      </w:r>
      <w:r w:rsidRPr="009809F5">
        <w:rPr>
          <w:rFonts w:ascii="Bookman Old Style" w:hAnsi="Bookman Old Style"/>
          <w:b/>
          <w:u w:val="single"/>
        </w:rPr>
        <w:t>stands guard</w:t>
      </w:r>
      <w:r>
        <w:rPr>
          <w:rFonts w:ascii="Bookman Old Style" w:hAnsi="Bookman Old Style"/>
        </w:rPr>
        <w:t>. (p. 102)</w:t>
      </w:r>
    </w:p>
    <w:p w:rsidR="00AF1D7F" w:rsidRPr="00996A0A" w:rsidRDefault="009809F5" w:rsidP="007439DC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="0044295D">
        <w:rPr>
          <w:rFonts w:ascii="Bookman Old Style" w:hAnsi="Bookman Old Style"/>
        </w:rPr>
        <w:t xml:space="preserve">Shut up, Teddy, and </w:t>
      </w:r>
      <w:r w:rsidR="0044295D" w:rsidRPr="0044295D">
        <w:rPr>
          <w:rFonts w:ascii="Bookman Old Style" w:hAnsi="Bookman Old Style"/>
          <w:b/>
          <w:u w:val="single"/>
        </w:rPr>
        <w:t xml:space="preserve">keep </w:t>
      </w:r>
      <w:r w:rsidR="0044295D" w:rsidRPr="004A7139">
        <w:rPr>
          <w:rFonts w:ascii="Bookman Old Style" w:hAnsi="Bookman Old Style"/>
          <w:u w:val="single"/>
        </w:rPr>
        <w:t>your</w:t>
      </w:r>
      <w:r w:rsidR="0044295D" w:rsidRPr="0044295D">
        <w:rPr>
          <w:rFonts w:ascii="Bookman Old Style" w:hAnsi="Bookman Old Style"/>
          <w:b/>
          <w:u w:val="single"/>
        </w:rPr>
        <w:t xml:space="preserve"> eyes peeled</w:t>
      </w:r>
      <w:r w:rsidR="00AF1D7F">
        <w:rPr>
          <w:rFonts w:ascii="Bookman Old Style" w:hAnsi="Bookman Old Style"/>
        </w:rPr>
        <w:t xml:space="preserve">. </w:t>
      </w:r>
      <w:r w:rsidR="00AF1D7F" w:rsidRPr="00996A0A">
        <w:rPr>
          <w:rFonts w:ascii="Bookman Old Style" w:hAnsi="Bookman Old Style"/>
        </w:rPr>
        <w:t>(p.</w:t>
      </w:r>
      <w:r w:rsidR="0044295D">
        <w:rPr>
          <w:rFonts w:ascii="Bookman Old Style" w:hAnsi="Bookman Old Style"/>
        </w:rPr>
        <w:t>102</w:t>
      </w:r>
      <w:r w:rsidR="00AF1D7F" w:rsidRPr="00996A0A">
        <w:rPr>
          <w:rFonts w:ascii="Bookman Old Style" w:hAnsi="Bookman Old Style"/>
        </w:rPr>
        <w:t>)</w:t>
      </w:r>
    </w:p>
    <w:p w:rsidR="00AF1D7F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AF1D7F" w:rsidRPr="00996A0A">
        <w:rPr>
          <w:rFonts w:ascii="Bookman Old Style" w:hAnsi="Bookman Old Style"/>
        </w:rPr>
        <w:t xml:space="preserve">) </w:t>
      </w:r>
      <w:r w:rsidR="0044295D">
        <w:rPr>
          <w:rFonts w:ascii="Bookman Old Style" w:hAnsi="Bookman Old Style"/>
        </w:rPr>
        <w:t xml:space="preserve">It </w:t>
      </w:r>
      <w:r w:rsidR="0044295D" w:rsidRPr="0044295D">
        <w:rPr>
          <w:rFonts w:ascii="Bookman Old Style" w:hAnsi="Bookman Old Style"/>
          <w:b/>
          <w:u w:val="single"/>
        </w:rPr>
        <w:t>should have been</w:t>
      </w:r>
      <w:r w:rsidR="0044295D">
        <w:rPr>
          <w:rFonts w:ascii="Bookman Old Style" w:hAnsi="Bookman Old Style"/>
        </w:rPr>
        <w:t xml:space="preserve"> you, Gordon</w:t>
      </w:r>
      <w:r w:rsidR="00AF1D7F">
        <w:rPr>
          <w:rFonts w:ascii="Bookman Old Style" w:hAnsi="Bookman Old Style"/>
        </w:rPr>
        <w:t xml:space="preserve">. </w:t>
      </w:r>
      <w:r w:rsidR="00AF1D7F" w:rsidRPr="00996A0A">
        <w:rPr>
          <w:rFonts w:ascii="Bookman Old Style" w:hAnsi="Bookman Old Style"/>
        </w:rPr>
        <w:t>(p.</w:t>
      </w:r>
      <w:r w:rsidR="009809F5">
        <w:rPr>
          <w:rFonts w:ascii="Bookman Old Style" w:hAnsi="Bookman Old Style"/>
        </w:rPr>
        <w:t>102</w:t>
      </w:r>
      <w:r w:rsidR="00AF1D7F" w:rsidRPr="00996A0A">
        <w:rPr>
          <w:rFonts w:ascii="Bookman Old Style" w:hAnsi="Bookman Old Style"/>
        </w:rPr>
        <w:t>)</w:t>
      </w:r>
    </w:p>
    <w:p w:rsidR="00194329" w:rsidRPr="00996A0A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e) I didn’t cry at Denny’s funeral. I </w:t>
      </w:r>
      <w:r w:rsidRPr="004A7139">
        <w:rPr>
          <w:rFonts w:ascii="Bookman Old Style" w:hAnsi="Bookman Old Style"/>
          <w:b/>
          <w:u w:val="single"/>
        </w:rPr>
        <w:t>miss</w:t>
      </w:r>
      <w:r w:rsidRPr="004A7139">
        <w:rPr>
          <w:rFonts w:ascii="Bookman Old Style" w:hAnsi="Bookman Old Style"/>
          <w:u w:val="single"/>
        </w:rPr>
        <w:t xml:space="preserve"> him</w:t>
      </w:r>
      <w:r>
        <w:rPr>
          <w:rFonts w:ascii="Bookman Old Style" w:hAnsi="Bookman Old Style"/>
        </w:rPr>
        <w:t xml:space="preserve">, Chris. </w:t>
      </w:r>
    </w:p>
    <w:p w:rsidR="0044295D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AF1D7F" w:rsidRPr="00996A0A">
        <w:rPr>
          <w:rFonts w:ascii="Bookman Old Style" w:hAnsi="Bookman Old Style"/>
        </w:rPr>
        <w:t xml:space="preserve">) </w:t>
      </w:r>
      <w:r w:rsidR="0044295D">
        <w:rPr>
          <w:rFonts w:ascii="Bookman Old Style" w:hAnsi="Bookman Old Style"/>
        </w:rPr>
        <w:t xml:space="preserve">A: Maybe you could go into the college courses with me. </w:t>
      </w:r>
    </w:p>
    <w:p w:rsidR="00AF1D7F" w:rsidRPr="00996A0A" w:rsidRDefault="0044295D" w:rsidP="0044295D">
      <w:pPr>
        <w:ind w:left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B: </w:t>
      </w:r>
      <w:r w:rsidRPr="0044295D">
        <w:rPr>
          <w:rFonts w:ascii="Bookman Old Style" w:hAnsi="Bookman Old Style"/>
          <w:b/>
          <w:u w:val="single"/>
        </w:rPr>
        <w:t>That’ll be the day.</w:t>
      </w:r>
      <w:r>
        <w:rPr>
          <w:rFonts w:ascii="Bookman Old Style" w:hAnsi="Bookman Old Style"/>
        </w:rPr>
        <w:t xml:space="preserve"> </w:t>
      </w:r>
      <w:r w:rsidR="00AF1D7F" w:rsidRPr="00996A0A">
        <w:rPr>
          <w:rFonts w:ascii="Bookman Old Style" w:hAnsi="Bookman Old Style"/>
        </w:rPr>
        <w:t xml:space="preserve"> (p.</w:t>
      </w:r>
      <w:r>
        <w:rPr>
          <w:rFonts w:ascii="Bookman Old Style" w:hAnsi="Bookman Old Style"/>
        </w:rPr>
        <w:t>104)</w:t>
      </w:r>
    </w:p>
    <w:p w:rsidR="00AF1D7F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AF1D7F" w:rsidRPr="00996A0A">
        <w:rPr>
          <w:rFonts w:ascii="Bookman Old Style" w:hAnsi="Bookman Old Style"/>
        </w:rPr>
        <w:t xml:space="preserve">) </w:t>
      </w:r>
      <w:r w:rsidR="009809F5">
        <w:rPr>
          <w:rFonts w:ascii="Bookman Old Style" w:hAnsi="Bookman Old Style"/>
        </w:rPr>
        <w:t xml:space="preserve">I’m just one of those </w:t>
      </w:r>
      <w:r w:rsidR="009809F5" w:rsidRPr="009809F5">
        <w:rPr>
          <w:rFonts w:ascii="Bookman Old Style" w:hAnsi="Bookman Old Style"/>
          <w:b/>
          <w:u w:val="single"/>
        </w:rPr>
        <w:t>low-life</w:t>
      </w:r>
      <w:r w:rsidR="009809F5">
        <w:rPr>
          <w:rFonts w:ascii="Bookman Old Style" w:hAnsi="Bookman Old Style"/>
        </w:rPr>
        <w:t xml:space="preserve"> Chambers kids</w:t>
      </w:r>
      <w:r w:rsidR="00AF1D7F">
        <w:rPr>
          <w:rFonts w:ascii="Bookman Old Style" w:hAnsi="Bookman Old Style"/>
        </w:rPr>
        <w:t xml:space="preserve">. </w:t>
      </w:r>
      <w:r w:rsidR="00AF1D7F" w:rsidRPr="00996A0A">
        <w:rPr>
          <w:rFonts w:ascii="Bookman Old Style" w:hAnsi="Bookman Old Style"/>
        </w:rPr>
        <w:t>(p.</w:t>
      </w:r>
      <w:r w:rsidR="009809F5">
        <w:rPr>
          <w:rFonts w:ascii="Bookman Old Style" w:hAnsi="Bookman Old Style"/>
        </w:rPr>
        <w:t>104</w:t>
      </w:r>
      <w:r w:rsidR="00AF1D7F" w:rsidRPr="00996A0A">
        <w:rPr>
          <w:rFonts w:ascii="Bookman Old Style" w:hAnsi="Bookman Old Style"/>
        </w:rPr>
        <w:t>)</w:t>
      </w:r>
    </w:p>
    <w:p w:rsidR="00194329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h) But maybe I was sorry and I tried to </w:t>
      </w:r>
      <w:r w:rsidRPr="006609FA">
        <w:rPr>
          <w:rFonts w:ascii="Bookman Old Style" w:hAnsi="Bookman Old Style"/>
          <w:b/>
          <w:u w:val="single"/>
        </w:rPr>
        <w:t>give</w:t>
      </w:r>
      <w:r w:rsidRPr="006609FA">
        <w:rPr>
          <w:rFonts w:ascii="Bookman Old Style" w:hAnsi="Bookman Old Style"/>
          <w:u w:val="single"/>
        </w:rPr>
        <w:t xml:space="preserve"> it</w:t>
      </w:r>
      <w:r>
        <w:rPr>
          <w:rFonts w:ascii="Bookman Old Style" w:hAnsi="Bookman Old Style"/>
        </w:rPr>
        <w:t xml:space="preserve"> </w:t>
      </w:r>
      <w:r w:rsidRPr="00194329">
        <w:rPr>
          <w:rFonts w:ascii="Bookman Old Style" w:hAnsi="Bookman Old Style"/>
          <w:b/>
          <w:u w:val="single"/>
        </w:rPr>
        <w:t>back</w:t>
      </w:r>
      <w:r>
        <w:rPr>
          <w:rFonts w:ascii="Bookman Old Style" w:hAnsi="Bookman Old Style"/>
        </w:rPr>
        <w:t>. (p. 104)</w:t>
      </w:r>
    </w:p>
    <w:p w:rsidR="007439DC" w:rsidRPr="007439DC" w:rsidRDefault="007439DC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i) … and the money was all there. But I still got a three-day vacation because it never </w:t>
      </w:r>
      <w:r>
        <w:rPr>
          <w:rFonts w:ascii="Bookman Old Style" w:hAnsi="Bookman Old Style"/>
          <w:b/>
          <w:u w:val="single"/>
        </w:rPr>
        <w:t>showed up</w:t>
      </w:r>
      <w:r>
        <w:rPr>
          <w:rFonts w:ascii="Bookman Old Style" w:hAnsi="Bookman Old Style"/>
        </w:rPr>
        <w:t>. (p. 104)</w:t>
      </w:r>
    </w:p>
    <w:p w:rsidR="00AF1D7F" w:rsidRPr="00996A0A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F1D7F" w:rsidRPr="00996A0A">
        <w:rPr>
          <w:rFonts w:ascii="Bookman Old Style" w:hAnsi="Bookman Old Style"/>
        </w:rPr>
        <w:t xml:space="preserve">) </w:t>
      </w:r>
      <w:r w:rsidR="009809F5">
        <w:rPr>
          <w:rFonts w:ascii="Bookman Old Style" w:hAnsi="Bookman Old Style"/>
        </w:rPr>
        <w:t xml:space="preserve">Just </w:t>
      </w:r>
      <w:r w:rsidR="009809F5" w:rsidRPr="009809F5">
        <w:rPr>
          <w:rFonts w:ascii="Bookman Old Style" w:hAnsi="Bookman Old Style"/>
          <w:b/>
          <w:u w:val="single"/>
        </w:rPr>
        <w:t>suppose</w:t>
      </w:r>
      <w:r w:rsidR="009809F5">
        <w:rPr>
          <w:rFonts w:ascii="Bookman Old Style" w:hAnsi="Bookman Old Style"/>
        </w:rPr>
        <w:t xml:space="preserve"> that I told the story … You think that anyone would have believed it?</w:t>
      </w:r>
      <w:r w:rsidR="00AF1D7F">
        <w:rPr>
          <w:rFonts w:ascii="Bookman Old Style" w:hAnsi="Bookman Old Style"/>
        </w:rPr>
        <w:t xml:space="preserve"> </w:t>
      </w:r>
      <w:r w:rsidR="00AF1D7F" w:rsidRPr="00996A0A">
        <w:rPr>
          <w:rFonts w:ascii="Bookman Old Style" w:hAnsi="Bookman Old Style"/>
        </w:rPr>
        <w:t xml:space="preserve"> (p.</w:t>
      </w:r>
      <w:r w:rsidR="009809F5">
        <w:rPr>
          <w:rFonts w:ascii="Bookman Old Style" w:hAnsi="Bookman Old Style"/>
        </w:rPr>
        <w:t>104</w:t>
      </w:r>
      <w:r w:rsidR="00AF1D7F" w:rsidRPr="00996A0A">
        <w:rPr>
          <w:rFonts w:ascii="Bookman Old Style" w:hAnsi="Bookman Old Style"/>
        </w:rPr>
        <w:t>)</w:t>
      </w:r>
    </w:p>
    <w:p w:rsidR="00AF1D7F" w:rsidRDefault="00194329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AF1D7F" w:rsidRPr="00996A0A">
        <w:rPr>
          <w:rFonts w:ascii="Bookman Old Style" w:hAnsi="Bookman Old Style"/>
        </w:rPr>
        <w:t>)</w:t>
      </w:r>
      <w:r w:rsidR="002132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Anyway, she </w:t>
      </w:r>
      <w:r w:rsidRPr="00194329">
        <w:rPr>
          <w:rFonts w:ascii="Bookman Old Style" w:hAnsi="Bookman Old Style"/>
          <w:b/>
          <w:u w:val="single"/>
        </w:rPr>
        <w:t>saw</w:t>
      </w:r>
      <w:r>
        <w:rPr>
          <w:rFonts w:ascii="Bookman Old Style" w:hAnsi="Bookman Old Style"/>
        </w:rPr>
        <w:t xml:space="preserve"> </w:t>
      </w:r>
      <w:r w:rsidRPr="006609FA">
        <w:rPr>
          <w:rFonts w:ascii="Bookman Old Style" w:hAnsi="Bookman Old Style"/>
          <w:u w:val="single"/>
        </w:rPr>
        <w:t>her</w:t>
      </w:r>
      <w:r>
        <w:rPr>
          <w:rFonts w:ascii="Bookman Old Style" w:hAnsi="Bookman Old Style"/>
        </w:rPr>
        <w:t xml:space="preserve"> </w:t>
      </w:r>
      <w:r w:rsidRPr="00194329">
        <w:rPr>
          <w:rFonts w:ascii="Bookman Old Style" w:hAnsi="Bookman Old Style"/>
          <w:b/>
          <w:u w:val="single"/>
        </w:rPr>
        <w:t>chance</w:t>
      </w:r>
      <w:r>
        <w:rPr>
          <w:rFonts w:ascii="Bookman Old Style" w:hAnsi="Bookman Old Style"/>
        </w:rPr>
        <w:t xml:space="preserve">, and she </w:t>
      </w:r>
      <w:r w:rsidRPr="00194329">
        <w:rPr>
          <w:rFonts w:ascii="Bookman Old Style" w:hAnsi="Bookman Old Style"/>
          <w:b/>
          <w:u w:val="single"/>
        </w:rPr>
        <w:t>took it</w:t>
      </w:r>
      <w:r w:rsidR="00AF1D7F" w:rsidRPr="00996A0A">
        <w:rPr>
          <w:rFonts w:ascii="Bookman Old Style" w:hAnsi="Bookman Old Style"/>
        </w:rPr>
        <w:t>. (p.</w:t>
      </w:r>
      <w:r>
        <w:rPr>
          <w:rFonts w:ascii="Bookman Old Style" w:hAnsi="Bookman Old Style"/>
        </w:rPr>
        <w:t>106</w:t>
      </w:r>
      <w:r w:rsidR="00AF1D7F" w:rsidRPr="00996A0A">
        <w:rPr>
          <w:rFonts w:ascii="Bookman Old Style" w:hAnsi="Bookman Old Style"/>
        </w:rPr>
        <w:t>)</w:t>
      </w:r>
    </w:p>
    <w:p w:rsidR="00194329" w:rsidRPr="00996A0A" w:rsidRDefault="00194329" w:rsidP="00EB7FB0">
      <w:pPr>
        <w:ind w:left="274" w:hanging="274"/>
        <w:contextualSpacing/>
        <w:rPr>
          <w:rFonts w:ascii="Bookman Old Style" w:hAnsi="Bookman Old Style"/>
        </w:rPr>
      </w:pPr>
    </w:p>
    <w:p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so that they work well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:rsidR="00AF1D7F" w:rsidRDefault="00AF1D7F" w:rsidP="00AF1D7F">
      <w:pPr>
        <w:pStyle w:val="NoSpacing"/>
        <w:spacing w:line="240" w:lineRule="exact"/>
        <w:contextualSpacing/>
      </w:pPr>
    </w:p>
    <w:p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4A7139">
        <w:rPr>
          <w:rFonts w:ascii="Bookman Old Style" w:hAnsi="Bookman Old Style"/>
        </w:rPr>
        <w:t xml:space="preserve">A: I think I’m going to go into medicine. Maybe I’ll be a surgeon. </w:t>
      </w:r>
    </w:p>
    <w:p w:rsidR="004A7139" w:rsidRDefault="004A7139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B: Hah! ____________________________. You can’t </w:t>
      </w:r>
      <w:r w:rsidR="00CC54BA">
        <w:rPr>
          <w:rFonts w:ascii="Bookman Old Style" w:hAnsi="Bookman Old Style"/>
        </w:rPr>
        <w:t>bear</w:t>
      </w:r>
      <w:r>
        <w:rPr>
          <w:rFonts w:ascii="Bookman Old Style" w:hAnsi="Bookman Old Style"/>
        </w:rPr>
        <w:t xml:space="preserve"> the sight of blood!</w:t>
      </w:r>
    </w:p>
    <w:p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4A7139">
        <w:rPr>
          <w:rFonts w:ascii="Bookman Old Style" w:hAnsi="Bookman Old Style"/>
        </w:rPr>
        <w:t xml:space="preserve">A: OK, I’m going into the teachers’ room to steal the answers to the test. You ______________________ here and give me a signal me if anyone comes.  </w:t>
      </w:r>
    </w:p>
    <w:p w:rsidR="004A7139" w:rsidRDefault="004A7139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B: No way! You’re crazy!</w:t>
      </w:r>
    </w:p>
    <w:p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4A7139">
        <w:rPr>
          <w:rFonts w:ascii="Bookman Old Style" w:hAnsi="Bookman Old Style"/>
        </w:rPr>
        <w:t xml:space="preserve">Life is short. When you ___________ your ____________, you’ve got to ____________________. </w:t>
      </w:r>
    </w:p>
    <w:p w:rsidR="00EB7FB0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4A7139">
        <w:rPr>
          <w:rFonts w:ascii="Bookman Old Style" w:hAnsi="Bookman Old Style"/>
        </w:rPr>
        <w:t xml:space="preserve">A: Can you believe it? He and his girlfriend broke up three months ago, but he still has a picture of them together as the home screen on his phone. </w:t>
      </w:r>
    </w:p>
    <w:p w:rsidR="004A7139" w:rsidRDefault="004A7139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B: Wow. He must really ____________________. </w:t>
      </w:r>
    </w:p>
    <w:p w:rsidR="00AF1D7F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6609FA">
        <w:rPr>
          <w:rFonts w:ascii="Bookman Old Style" w:hAnsi="Bookman Old Style"/>
        </w:rPr>
        <w:t xml:space="preserve">So many of these politicians are just _____________________ liars. How do they get elected? </w:t>
      </w:r>
      <w:r w:rsidR="00EB7FB0">
        <w:rPr>
          <w:rFonts w:ascii="Bookman Old Style" w:hAnsi="Bookman Old Style"/>
        </w:rPr>
        <w:t xml:space="preserve">  </w:t>
      </w:r>
    </w:p>
    <w:p w:rsidR="00AF1D7F" w:rsidRPr="00996A0A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6. </w:t>
      </w:r>
      <w:r w:rsidR="006609FA">
        <w:rPr>
          <w:rFonts w:ascii="Bookman Old Style" w:hAnsi="Bookman Old Style"/>
        </w:rPr>
        <w:t xml:space="preserve">I heard there are a lot of bears in these woods. We’d better ___________ our _______________________. We don’t want to get too close to any of them. </w:t>
      </w:r>
    </w:p>
    <w:p w:rsidR="00AF1D7F" w:rsidRPr="00996A0A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  <w:r w:rsidR="006609FA">
        <w:rPr>
          <w:rFonts w:ascii="Bookman Old Style" w:hAnsi="Bookman Old Style"/>
        </w:rPr>
        <w:t xml:space="preserve">When are you going to ____________ my book _________? You’ve had it for like three months. </w:t>
      </w:r>
      <w:r w:rsidR="00EB7FB0">
        <w:rPr>
          <w:rFonts w:ascii="Bookman Old Style" w:hAnsi="Bookman Old Style"/>
        </w:rPr>
        <w:t xml:space="preserve"> </w:t>
      </w:r>
    </w:p>
    <w:p w:rsidR="006609FA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6609FA">
        <w:rPr>
          <w:rFonts w:ascii="Bookman Old Style" w:hAnsi="Bookman Old Style"/>
        </w:rPr>
        <w:t xml:space="preserve"> A: What are we going to do about food for the party? </w:t>
      </w:r>
    </w:p>
    <w:p w:rsidR="00AF1D7F" w:rsidRDefault="006609FA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B: Well, I ____________________ we could order some pizzas…</w:t>
      </w:r>
      <w:r w:rsidR="00AF1D7F">
        <w:rPr>
          <w:rFonts w:ascii="Bookman Old Style" w:hAnsi="Bookman Old Style"/>
        </w:rPr>
        <w:t xml:space="preserve"> </w:t>
      </w:r>
    </w:p>
    <w:p w:rsidR="00AF1D7F" w:rsidRDefault="00AF1D7F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="006609FA">
        <w:rPr>
          <w:rFonts w:ascii="Bookman Old Style" w:hAnsi="Bookman Old Style"/>
        </w:rPr>
        <w:t>A: What happened!</w:t>
      </w:r>
      <w:r w:rsidR="00CC54BA">
        <w:rPr>
          <w:rFonts w:ascii="Bookman Old Style" w:hAnsi="Bookman Old Style"/>
        </w:rPr>
        <w:t>?</w:t>
      </w:r>
      <w:r w:rsidR="006609FA">
        <w:rPr>
          <w:rFonts w:ascii="Bookman Old Style" w:hAnsi="Bookman Old Style"/>
        </w:rPr>
        <w:t xml:space="preserve"> What is this mess</w:t>
      </w:r>
      <w:r w:rsidR="00CC54BA">
        <w:rPr>
          <w:rFonts w:ascii="Bookman Old Style" w:hAnsi="Bookman Old Style"/>
        </w:rPr>
        <w:t>!?</w:t>
      </w:r>
    </w:p>
    <w:p w:rsidR="006609FA" w:rsidRDefault="006609FA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B: I’m sorry. It’s my fault. I ____________________________ more careful. </w:t>
      </w:r>
    </w:p>
    <w:p w:rsidR="00CC54BA" w:rsidRDefault="00EB7FB0" w:rsidP="007439DC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</w:t>
      </w:r>
      <w:r w:rsidR="007439DC">
        <w:rPr>
          <w:rFonts w:ascii="Bookman Old Style" w:hAnsi="Bookman Old Style"/>
        </w:rPr>
        <w:t>A: What are you doing here? It’s 2 a.m.!</w:t>
      </w:r>
    </w:p>
    <w:p w:rsidR="007439DC" w:rsidRDefault="007439DC" w:rsidP="007439DC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B: I wanted to see you. </w:t>
      </w:r>
    </w:p>
    <w:p w:rsidR="007439DC" w:rsidRDefault="007439DC" w:rsidP="007439DC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A: You can’t just __________________ in the middle of the night! I have a</w:t>
      </w:r>
    </w:p>
    <w:p w:rsidR="007439DC" w:rsidRDefault="007439DC" w:rsidP="007439D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life! I have to work in the morning!</w:t>
      </w:r>
    </w:p>
    <w:p w:rsidR="00CC54BA" w:rsidRDefault="00CC54BA" w:rsidP="00EB7FB0">
      <w:pPr>
        <w:ind w:left="270" w:hanging="270"/>
        <w:rPr>
          <w:rFonts w:ascii="Bookman Old Style" w:hAnsi="Bookman Old Style"/>
        </w:rPr>
      </w:pPr>
    </w:p>
    <w:p w:rsidR="00AF1D7F" w:rsidRPr="00B0373B" w:rsidRDefault="00A1561B" w:rsidP="00AF1D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Stand By Me</w:t>
      </w:r>
      <w:r w:rsidR="00AF1D7F" w:rsidRPr="00B0373B">
        <w:rPr>
          <w:rFonts w:ascii="Bookman Old Style" w:hAnsi="Bookman Old Style"/>
          <w:b/>
        </w:rPr>
        <w:t xml:space="preserve"> – Chapter </w:t>
      </w:r>
      <w:r>
        <w:rPr>
          <w:rFonts w:ascii="Bookman Old Style" w:hAnsi="Bookman Old Style"/>
          <w:b/>
        </w:rPr>
        <w:t>8 “Camping Overnight”</w:t>
      </w:r>
      <w:r w:rsidR="00AF1D7F" w:rsidRPr="00B0373B">
        <w:rPr>
          <w:rFonts w:ascii="Bookman Old Style" w:hAnsi="Bookman Old Style"/>
          <w:b/>
        </w:rPr>
        <w:t xml:space="preserve"> </w:t>
      </w:r>
    </w:p>
    <w:p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A1561B">
        <w:rPr>
          <w:rFonts w:ascii="Bookman Old Style" w:hAnsi="Bookman Old Style"/>
        </w:rPr>
        <w:t xml:space="preserve">What is Teddy pretending to be at the beginning of the chapter? </w:t>
      </w:r>
    </w:p>
    <w:p w:rsidR="00AF1D7F" w:rsidRPr="00996A0A" w:rsidRDefault="00AF1D7F" w:rsidP="000F15BC">
      <w:pPr>
        <w:tabs>
          <w:tab w:val="left" w:pos="2860"/>
        </w:tabs>
        <w:rPr>
          <w:rFonts w:ascii="Bookman Old Style" w:hAnsi="Bookman Old Style"/>
        </w:rPr>
      </w:pPr>
    </w:p>
    <w:p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A1561B">
        <w:rPr>
          <w:rFonts w:ascii="Bookman Old Style" w:hAnsi="Bookman Old Style"/>
        </w:rPr>
        <w:t>What was Gordie dreaming about</w:t>
      </w:r>
      <w:r w:rsidR="00510D14">
        <w:rPr>
          <w:rFonts w:ascii="Bookman Old Style" w:hAnsi="Bookman Old Style"/>
        </w:rPr>
        <w:t>?</w:t>
      </w:r>
    </w:p>
    <w:p w:rsidR="00AF1D7F" w:rsidRPr="00996A0A" w:rsidRDefault="00AF1D7F" w:rsidP="000F15BC">
      <w:pPr>
        <w:rPr>
          <w:rFonts w:ascii="Bookman Old Style" w:hAnsi="Bookman Old Style"/>
        </w:rPr>
      </w:pPr>
    </w:p>
    <w:p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A1561B">
        <w:rPr>
          <w:rFonts w:ascii="Bookman Old Style" w:hAnsi="Bookman Old Style"/>
        </w:rPr>
        <w:t>Why does Chris think that the school won’t let him take the college courses</w:t>
      </w:r>
      <w:r w:rsidRPr="00996A0A">
        <w:rPr>
          <w:rFonts w:ascii="Bookman Old Style" w:hAnsi="Bookman Old Style"/>
        </w:rPr>
        <w:t>?</w:t>
      </w:r>
    </w:p>
    <w:p w:rsidR="00AF1D7F" w:rsidRPr="00996A0A" w:rsidRDefault="00AF1D7F" w:rsidP="00A1561B">
      <w:pPr>
        <w:rPr>
          <w:rFonts w:ascii="Bookman Old Style" w:hAnsi="Bookman Old Style"/>
        </w:rPr>
      </w:pPr>
    </w:p>
    <w:p w:rsidR="000F15BC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0F15BC">
        <w:rPr>
          <w:rFonts w:ascii="Bookman Old Style" w:hAnsi="Bookman Old Style"/>
        </w:rPr>
        <w:t xml:space="preserve">Did Chris steal the milk money? </w:t>
      </w:r>
    </w:p>
    <w:p w:rsidR="000F15BC" w:rsidRDefault="000F15BC" w:rsidP="002442BB">
      <w:pPr>
        <w:ind w:left="360" w:hanging="360"/>
        <w:rPr>
          <w:rFonts w:ascii="Bookman Old Style" w:hAnsi="Bookman Old Style"/>
        </w:rPr>
      </w:pPr>
    </w:p>
    <w:p w:rsidR="00AF1D7F" w:rsidRPr="00996A0A" w:rsidRDefault="000F15BC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What did Chris do with the milk money later? </w:t>
      </w:r>
      <w:r w:rsidR="00A156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Why?</w:t>
      </w:r>
    </w:p>
    <w:p w:rsidR="000F15BC" w:rsidRDefault="000F15BC" w:rsidP="000F15BC">
      <w:pPr>
        <w:rPr>
          <w:rFonts w:ascii="Bookman Old Style" w:hAnsi="Bookman Old Style"/>
        </w:rPr>
      </w:pPr>
    </w:p>
    <w:p w:rsidR="000F15BC" w:rsidRDefault="000F15BC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What happened to the milk money in the end? </w:t>
      </w:r>
    </w:p>
    <w:p w:rsidR="002442BB" w:rsidRPr="00996A0A" w:rsidRDefault="002442BB" w:rsidP="000F15BC">
      <w:pPr>
        <w:rPr>
          <w:rFonts w:ascii="Bookman Old Style" w:hAnsi="Bookman Old Style"/>
        </w:rPr>
      </w:pPr>
    </w:p>
    <w:p w:rsidR="00AF1D7F" w:rsidRDefault="000F15BC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AF1D7F" w:rsidRPr="00996A0A">
        <w:rPr>
          <w:rFonts w:ascii="Bookman Old Style" w:hAnsi="Bookman Old Style"/>
        </w:rPr>
        <w:t xml:space="preserve">. </w:t>
      </w:r>
      <w:r w:rsidR="00A1561B">
        <w:rPr>
          <w:rFonts w:ascii="Bookman Old Style" w:hAnsi="Bookman Old Style"/>
        </w:rPr>
        <w:t>Why didn’t Chris tell anyone the truth about what happened with the milk money</w:t>
      </w:r>
      <w:r w:rsidR="002442BB">
        <w:rPr>
          <w:rFonts w:ascii="Bookman Old Style" w:hAnsi="Bookman Old Style"/>
        </w:rPr>
        <w:t xml:space="preserve">? </w:t>
      </w:r>
    </w:p>
    <w:p w:rsidR="002A1E19" w:rsidRDefault="002A1E19" w:rsidP="002442BB">
      <w:pPr>
        <w:ind w:left="360" w:hanging="360"/>
        <w:rPr>
          <w:rFonts w:ascii="Bookman Old Style" w:hAnsi="Bookman Old Style"/>
        </w:rPr>
      </w:pPr>
    </w:p>
    <w:p w:rsidR="002A1E19" w:rsidRPr="00996A0A" w:rsidRDefault="002A1E19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According to Chris, why did the teacher feel that she could do this? </w:t>
      </w:r>
    </w:p>
    <w:p w:rsidR="002442BB" w:rsidRDefault="002442BB" w:rsidP="002442BB">
      <w:pPr>
        <w:ind w:left="360" w:hanging="360"/>
        <w:rPr>
          <w:rFonts w:ascii="Bookman Old Style" w:hAnsi="Bookman Old Style"/>
        </w:rPr>
      </w:pPr>
    </w:p>
    <w:p w:rsidR="002442BB" w:rsidRDefault="002442BB" w:rsidP="002442BB">
      <w:pPr>
        <w:ind w:left="360" w:hanging="360"/>
        <w:rPr>
          <w:rFonts w:ascii="Bookman Old Style" w:hAnsi="Bookman Old Style"/>
        </w:rPr>
      </w:pPr>
      <w:bookmarkStart w:id="0" w:name="_GoBack"/>
      <w:bookmarkEnd w:id="0"/>
    </w:p>
    <w:sectPr w:rsidR="002442BB" w:rsidSect="00EB7FB0">
      <w:pgSz w:w="11900" w:h="16840"/>
      <w:pgMar w:top="900" w:right="1701" w:bottom="990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0F15BC"/>
    <w:rsid w:val="00194329"/>
    <w:rsid w:val="0021323D"/>
    <w:rsid w:val="002442BB"/>
    <w:rsid w:val="002A1E19"/>
    <w:rsid w:val="00315DFC"/>
    <w:rsid w:val="0044295D"/>
    <w:rsid w:val="004A7139"/>
    <w:rsid w:val="00510D14"/>
    <w:rsid w:val="005A570F"/>
    <w:rsid w:val="005A6CC1"/>
    <w:rsid w:val="006609FA"/>
    <w:rsid w:val="006F4A63"/>
    <w:rsid w:val="007439DC"/>
    <w:rsid w:val="0077099B"/>
    <w:rsid w:val="007E6F0E"/>
    <w:rsid w:val="008C5B19"/>
    <w:rsid w:val="008D077E"/>
    <w:rsid w:val="009809F5"/>
    <w:rsid w:val="009A4E6F"/>
    <w:rsid w:val="009E67BC"/>
    <w:rsid w:val="00A1561B"/>
    <w:rsid w:val="00AF1D7F"/>
    <w:rsid w:val="00B43F9C"/>
    <w:rsid w:val="00CC54BA"/>
    <w:rsid w:val="00DF5CA4"/>
    <w:rsid w:val="00E1754A"/>
    <w:rsid w:val="00EB66AC"/>
    <w:rsid w:val="00E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03416D9-C106-4641-9D39-0660942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AC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3</cp:revision>
  <cp:lastPrinted>2013-07-29T07:39:00Z</cp:lastPrinted>
  <dcterms:created xsi:type="dcterms:W3CDTF">2015-08-29T07:31:00Z</dcterms:created>
  <dcterms:modified xsi:type="dcterms:W3CDTF">2015-08-29T07:31:00Z</dcterms:modified>
</cp:coreProperties>
</file>