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5BE" w:rsidRPr="00506577" w:rsidRDefault="00B262F0" w:rsidP="00506577">
      <w:pPr>
        <w:jc w:val="left"/>
        <w:rPr>
          <w:rFonts w:ascii="Times New Roman" w:hAnsi="Times New Roman"/>
        </w:rPr>
      </w:pPr>
      <w:r w:rsidRPr="00506577">
        <w:rPr>
          <w:rFonts w:ascii="Times New Roman" w:hAnsi="Times New Roman" w:hint="eastAsia"/>
        </w:rPr>
        <w:t>Obergefell v.</w:t>
      </w:r>
      <w:bookmarkStart w:id="0" w:name="_GoBack"/>
      <w:bookmarkEnd w:id="0"/>
      <w:r w:rsidRPr="00506577">
        <w:rPr>
          <w:rFonts w:ascii="Times New Roman" w:hAnsi="Times New Roman" w:hint="eastAsia"/>
        </w:rPr>
        <w:t xml:space="preserve"> Hodges. (2016). </w:t>
      </w:r>
    </w:p>
    <w:p w:rsidR="00B262F0" w:rsidRPr="00506577" w:rsidRDefault="00B262F0" w:rsidP="00506577">
      <w:pPr>
        <w:jc w:val="left"/>
        <w:rPr>
          <w:rFonts w:ascii="Times New Roman" w:hAnsi="Times New Roman"/>
        </w:rPr>
      </w:pPr>
    </w:p>
    <w:p w:rsidR="00B262F0" w:rsidRPr="00506577" w:rsidRDefault="00B262F0" w:rsidP="00506577">
      <w:pPr>
        <w:jc w:val="left"/>
        <w:rPr>
          <w:rFonts w:ascii="Times New Roman" w:hAnsi="Times New Roman"/>
        </w:rPr>
      </w:pPr>
      <w:hyperlink r:id="rId4" w:history="1">
        <w:r w:rsidRPr="00506577">
          <w:rPr>
            <w:rStyle w:val="Hyperlink"/>
            <w:rFonts w:ascii="Times New Roman" w:hAnsi="Times New Roman"/>
          </w:rPr>
          <w:t>https://www.oyez.org/cases/2014/14-556</w:t>
        </w:r>
      </w:hyperlink>
    </w:p>
    <w:p w:rsidR="00B262F0" w:rsidRPr="00506577" w:rsidRDefault="00B262F0" w:rsidP="00506577">
      <w:pPr>
        <w:jc w:val="left"/>
        <w:rPr>
          <w:rFonts w:ascii="Times New Roman" w:hAnsi="Times New Roman"/>
        </w:rPr>
      </w:pPr>
    </w:p>
    <w:p w:rsidR="00B262F0" w:rsidRPr="00506577" w:rsidRDefault="00B262F0" w:rsidP="00506577">
      <w:pPr>
        <w:jc w:val="left"/>
        <w:rPr>
          <w:rFonts w:ascii="Times New Roman" w:hAnsi="Times New Roman"/>
        </w:rPr>
      </w:pPr>
      <w:proofErr w:type="spellStart"/>
      <w:r w:rsidRPr="00506577">
        <w:rPr>
          <w:rFonts w:ascii="Times New Roman" w:hAnsi="Times New Roman"/>
        </w:rPr>
        <w:t>NYTimes</w:t>
      </w:r>
      <w:proofErr w:type="spellEnd"/>
      <w:r w:rsidRPr="00506577">
        <w:rPr>
          <w:rFonts w:ascii="Times New Roman" w:hAnsi="Times New Roman"/>
        </w:rPr>
        <w:t xml:space="preserve"> summary of Obergefell v. Hodges (2016). </w:t>
      </w:r>
    </w:p>
    <w:p w:rsidR="00B262F0" w:rsidRPr="00506577" w:rsidRDefault="00B262F0" w:rsidP="00506577">
      <w:pPr>
        <w:jc w:val="left"/>
        <w:rPr>
          <w:rFonts w:ascii="Times New Roman" w:hAnsi="Times New Roman"/>
        </w:rPr>
      </w:pPr>
      <w:hyperlink r:id="rId5" w:history="1">
        <w:r w:rsidRPr="00506577">
          <w:rPr>
            <w:rStyle w:val="Hyperlink"/>
            <w:rFonts w:ascii="Times New Roman" w:hAnsi="Times New Roman"/>
          </w:rPr>
          <w:t>http://www.nytimes.com/interactive/2015/us/2014-term-supreme-court-decision-same-sex-marriage.html?_r=0</w:t>
        </w:r>
      </w:hyperlink>
    </w:p>
    <w:p w:rsidR="00B262F0" w:rsidRPr="00506577" w:rsidRDefault="00B262F0" w:rsidP="00506577">
      <w:pPr>
        <w:jc w:val="left"/>
        <w:rPr>
          <w:rFonts w:ascii="Times New Roman" w:hAnsi="Times New Roman"/>
        </w:rPr>
      </w:pPr>
    </w:p>
    <w:p w:rsidR="00B262F0" w:rsidRPr="00506577" w:rsidRDefault="00B262F0" w:rsidP="00506577">
      <w:pPr>
        <w:jc w:val="left"/>
        <w:rPr>
          <w:rFonts w:ascii="Times New Roman" w:hAnsi="Times New Roman"/>
        </w:rPr>
      </w:pPr>
    </w:p>
    <w:p w:rsidR="00B262F0" w:rsidRPr="00506577" w:rsidRDefault="00B262F0" w:rsidP="00506577">
      <w:pPr>
        <w:jc w:val="left"/>
        <w:rPr>
          <w:rFonts w:ascii="Times New Roman" w:hAnsi="Times New Roman"/>
        </w:rPr>
      </w:pPr>
      <w:r w:rsidRPr="00506577">
        <w:rPr>
          <w:rFonts w:ascii="Times New Roman" w:hAnsi="Times New Roman" w:hint="eastAsia"/>
        </w:rPr>
        <w:t xml:space="preserve">Washington Post on who said what in Obergefell v. </w:t>
      </w:r>
      <w:r w:rsidRPr="00506577">
        <w:rPr>
          <w:rFonts w:ascii="Times New Roman" w:hAnsi="Times New Roman"/>
        </w:rPr>
        <w:t>Hodges:</w:t>
      </w:r>
    </w:p>
    <w:p w:rsidR="00B262F0" w:rsidRPr="00506577" w:rsidRDefault="00B262F0" w:rsidP="00506577">
      <w:pPr>
        <w:jc w:val="left"/>
        <w:rPr>
          <w:rFonts w:ascii="Times New Roman" w:hAnsi="Times New Roman"/>
        </w:rPr>
      </w:pPr>
      <w:hyperlink r:id="rId6" w:history="1">
        <w:r w:rsidRPr="00506577">
          <w:rPr>
            <w:rStyle w:val="Hyperlink"/>
            <w:rFonts w:ascii="Times New Roman" w:hAnsi="Times New Roman"/>
          </w:rPr>
          <w:t>https://www.washingtonpost.com/news/post-nation/wp/2015/04/28/supreme-court-hears-arguments-in-same-sex-marriage-case-obergefell-v-hodges-today/?utm_term=.bfc379f5c7db</w:t>
        </w:r>
      </w:hyperlink>
    </w:p>
    <w:p w:rsidR="00B262F0" w:rsidRPr="00506577" w:rsidRDefault="00B262F0" w:rsidP="00506577">
      <w:pPr>
        <w:jc w:val="left"/>
        <w:rPr>
          <w:rFonts w:ascii="Times New Roman" w:hAnsi="Times New Roman"/>
        </w:rPr>
      </w:pPr>
    </w:p>
    <w:p w:rsidR="00B262F0" w:rsidRPr="00506577" w:rsidRDefault="00506577" w:rsidP="00506577">
      <w:pPr>
        <w:jc w:val="left"/>
        <w:rPr>
          <w:rFonts w:ascii="Times New Roman" w:hAnsi="Times New Roman"/>
        </w:rPr>
      </w:pPr>
      <w:r w:rsidRPr="00506577">
        <w:rPr>
          <w:rFonts w:ascii="Times New Roman" w:hAnsi="Times New Roman" w:hint="eastAsia"/>
        </w:rPr>
        <w:t>Rosen, J. (2015). The danger</w:t>
      </w:r>
      <w:r>
        <w:rPr>
          <w:rFonts w:ascii="Times New Roman" w:hAnsi="Times New Roman"/>
        </w:rPr>
        <w:t>s of a constitutional ‘</w:t>
      </w:r>
      <w:r w:rsidRPr="00506577">
        <w:rPr>
          <w:rFonts w:ascii="Times New Roman" w:hAnsi="Times New Roman" w:hint="eastAsia"/>
        </w:rPr>
        <w:t>right to dignity</w:t>
      </w:r>
      <w:r>
        <w:rPr>
          <w:rFonts w:ascii="Times New Roman" w:hAnsi="Times New Roman"/>
        </w:rPr>
        <w:t>’</w:t>
      </w:r>
      <w:r w:rsidRPr="00506577">
        <w:rPr>
          <w:rFonts w:ascii="Times New Roman" w:hAnsi="Times New Roman" w:hint="eastAsia"/>
        </w:rPr>
        <w:t xml:space="preserve">. </w:t>
      </w:r>
      <w:r w:rsidRPr="00506577">
        <w:rPr>
          <w:rFonts w:ascii="Times New Roman" w:hAnsi="Times New Roman"/>
        </w:rPr>
        <w:t xml:space="preserve">Retrieved December 9, 2016, from </w:t>
      </w:r>
      <w:hyperlink r:id="rId7" w:history="1">
        <w:r w:rsidRPr="00506577">
          <w:rPr>
            <w:rStyle w:val="Hyperlink"/>
            <w:rFonts w:ascii="Times New Roman" w:hAnsi="Times New Roman"/>
          </w:rPr>
          <w:t>http://www.theatlantic.com/politics/archive/2015/04/the-dangerous-doctrine-of-dignity/391796/</w:t>
        </w:r>
      </w:hyperlink>
    </w:p>
    <w:p w:rsidR="00506577" w:rsidRPr="00506577" w:rsidRDefault="00506577" w:rsidP="00506577">
      <w:pPr>
        <w:jc w:val="left"/>
        <w:rPr>
          <w:rFonts w:ascii="Times New Roman" w:hAnsi="Times New Roman"/>
        </w:rPr>
      </w:pPr>
    </w:p>
    <w:p w:rsidR="00506577" w:rsidRDefault="00E2085C" w:rsidP="00506577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Ball, M. (201</w:t>
      </w:r>
      <w:r>
        <w:rPr>
          <w:rFonts w:ascii="Times New Roman" w:hAnsi="Times New Roman"/>
        </w:rPr>
        <w:t>5</w:t>
      </w:r>
      <w:r>
        <w:rPr>
          <w:rFonts w:ascii="Times New Roman" w:hAnsi="Times New Roman" w:hint="eastAsia"/>
        </w:rPr>
        <w:t xml:space="preserve">). How </w:t>
      </w:r>
      <w:r>
        <w:rPr>
          <w:rFonts w:ascii="Times New Roman" w:hAnsi="Times New Roman"/>
        </w:rPr>
        <w:t xml:space="preserve">gay marriage became a constitutional right. Retrieved December 9, 2016, from </w:t>
      </w:r>
      <w:hyperlink r:id="rId8" w:history="1">
        <w:r w:rsidRPr="00446F81">
          <w:rPr>
            <w:rStyle w:val="Hyperlink"/>
            <w:rFonts w:ascii="Times New Roman" w:hAnsi="Times New Roman"/>
          </w:rPr>
          <w:t>http://www.theatlantic.com/politics/archive/2015/07/gay-marriage-supreme-court-politics-activism/397052/</w:t>
        </w:r>
      </w:hyperlink>
    </w:p>
    <w:p w:rsidR="00E65B7A" w:rsidRDefault="00E65B7A" w:rsidP="00506577">
      <w:pPr>
        <w:jc w:val="left"/>
        <w:rPr>
          <w:rFonts w:ascii="Times New Roman" w:hAnsi="Times New Roman"/>
        </w:rPr>
      </w:pPr>
    </w:p>
    <w:p w:rsidR="00E65B7A" w:rsidRDefault="00E65B7A" w:rsidP="00506577">
      <w:pPr>
        <w:jc w:val="lef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Koren</w:t>
      </w:r>
      <w:proofErr w:type="spellEnd"/>
      <w:r>
        <w:rPr>
          <w:rFonts w:ascii="Times New Roman" w:hAnsi="Times New Roman"/>
        </w:rPr>
        <w:t xml:space="preserve">, M. (2016). </w:t>
      </w:r>
      <w:r w:rsidR="00DB59E3">
        <w:rPr>
          <w:rFonts w:ascii="Times New Roman" w:hAnsi="Times New Roman"/>
        </w:rPr>
        <w:t xml:space="preserve">Gay marriage in the U.S.: After Obergefell v. Hodges. Retrieved December 9, 2016, from </w:t>
      </w:r>
      <w:hyperlink r:id="rId9" w:history="1">
        <w:r w:rsidR="00DB59E3" w:rsidRPr="00446F81">
          <w:rPr>
            <w:rStyle w:val="Hyperlink"/>
            <w:rFonts w:ascii="Times New Roman" w:hAnsi="Times New Roman"/>
          </w:rPr>
          <w:t>http://www.theatlantic.com/news/archive/2016/06/gay-marriage-obergefell-hodges/488258/</w:t>
        </w:r>
      </w:hyperlink>
    </w:p>
    <w:p w:rsidR="00DB59E3" w:rsidRDefault="00DB59E3" w:rsidP="00506577">
      <w:pPr>
        <w:jc w:val="left"/>
        <w:rPr>
          <w:rFonts w:ascii="Times New Roman" w:hAnsi="Times New Roman"/>
        </w:rPr>
      </w:pPr>
    </w:p>
    <w:p w:rsidR="00DB59E3" w:rsidRDefault="00DB59E3" w:rsidP="00DB59E3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Chappell, B. (2015). Supreme Court declares same-sex marriage legal in all 50 states. Retrieved December 9, 2016, from </w:t>
      </w:r>
      <w:hyperlink r:id="rId10" w:history="1">
        <w:r w:rsidRPr="00446F81">
          <w:rPr>
            <w:rStyle w:val="Hyperlink"/>
            <w:rFonts w:ascii="Times New Roman" w:hAnsi="Times New Roman"/>
          </w:rPr>
          <w:t>http://www.npr.org/sections/thetwo-way/2015/06/26/417717613/supreme-court-rules-all-states-must-allow-same-sex-marriages</w:t>
        </w:r>
      </w:hyperlink>
    </w:p>
    <w:p w:rsidR="00DB59E3" w:rsidRDefault="00DB59E3" w:rsidP="00DB59E3">
      <w:pPr>
        <w:jc w:val="left"/>
        <w:rPr>
          <w:rFonts w:ascii="Times New Roman" w:hAnsi="Times New Roman"/>
        </w:rPr>
      </w:pPr>
    </w:p>
    <w:p w:rsidR="00DB59E3" w:rsidRDefault="00D70F80" w:rsidP="00DB59E3">
      <w:pPr>
        <w:jc w:val="left"/>
        <w:rPr>
          <w:rFonts w:ascii="Times New Roman" w:hAnsi="Times New Roman"/>
        </w:rPr>
      </w:pPr>
      <w:proofErr w:type="spellStart"/>
      <w:r>
        <w:rPr>
          <w:rFonts w:ascii="Times New Roman" w:hAnsi="Times New Roman" w:hint="eastAsia"/>
        </w:rPr>
        <w:t>Barbesh</w:t>
      </w:r>
      <w:proofErr w:type="spellEnd"/>
      <w:r>
        <w:rPr>
          <w:rFonts w:ascii="Times New Roman" w:hAnsi="Times New Roman" w:hint="eastAsia"/>
        </w:rPr>
        <w:t xml:space="preserve">, F., Merman, M., &amp; </w:t>
      </w:r>
      <w:proofErr w:type="spellStart"/>
      <w:r>
        <w:rPr>
          <w:rFonts w:ascii="Times New Roman" w:hAnsi="Times New Roman" w:hint="eastAsia"/>
        </w:rPr>
        <w:t>Somasekhar</w:t>
      </w:r>
      <w:proofErr w:type="spellEnd"/>
      <w:r>
        <w:rPr>
          <w:rFonts w:ascii="Times New Roman" w:hAnsi="Times New Roman" w:hint="eastAsia"/>
        </w:rPr>
        <w:t xml:space="preserve">, S. </w:t>
      </w:r>
      <w:r>
        <w:rPr>
          <w:rFonts w:ascii="Times New Roman" w:hAnsi="Times New Roman"/>
        </w:rPr>
        <w:t xml:space="preserve">(2015). Supreme Court hears same-sex marriage case: Who said what (with audio). Retrieved December 9, 2016, from </w:t>
      </w:r>
      <w:hyperlink r:id="rId11" w:history="1">
        <w:r w:rsidRPr="00446F81">
          <w:rPr>
            <w:rStyle w:val="Hyperlink"/>
            <w:rFonts w:ascii="Times New Roman" w:hAnsi="Times New Roman"/>
          </w:rPr>
          <w:t>https://www.washingtonpost.com/news/post-nation/wp/2015/04/28/supreme-court-hears-arguments-in-same-sex-marriage-case-obergefell-v-hodges-today/?utm_term=.b2df0fecdeb4</w:t>
        </w:r>
      </w:hyperlink>
    </w:p>
    <w:p w:rsidR="00D70F80" w:rsidRDefault="00D70F80" w:rsidP="00DB59E3">
      <w:pPr>
        <w:jc w:val="left"/>
        <w:rPr>
          <w:rFonts w:ascii="Times New Roman" w:hAnsi="Times New Roman"/>
        </w:rPr>
      </w:pPr>
    </w:p>
    <w:p w:rsidR="00D70F80" w:rsidRDefault="00F33D61" w:rsidP="00DB59E3">
      <w:pPr>
        <w:jc w:val="left"/>
        <w:rPr>
          <w:rFonts w:ascii="Times New Roman" w:hAnsi="Times New Roman"/>
        </w:rPr>
      </w:pPr>
      <w:proofErr w:type="spellStart"/>
      <w:r>
        <w:rPr>
          <w:rFonts w:ascii="Times New Roman" w:hAnsi="Times New Roman" w:hint="eastAsia"/>
        </w:rPr>
        <w:t>Cott</w:t>
      </w:r>
      <w:proofErr w:type="spellEnd"/>
      <w:r>
        <w:rPr>
          <w:rFonts w:ascii="Times New Roman" w:hAnsi="Times New Roman" w:hint="eastAsia"/>
        </w:rPr>
        <w:t xml:space="preserve">, N. F. (2015). Which history in Obergefell v. </w:t>
      </w:r>
      <w:r>
        <w:rPr>
          <w:rFonts w:ascii="Times New Roman" w:hAnsi="Times New Roman"/>
        </w:rPr>
        <w:t xml:space="preserve">Hodges? Retrieved December 9, 2016, from </w:t>
      </w:r>
      <w:r w:rsidRPr="00F33D61">
        <w:rPr>
          <w:rFonts w:ascii="Times New Roman" w:hAnsi="Times New Roman"/>
        </w:rPr>
        <w:t>https://www.historians.org/publications-and-directories/perspectives-on-history/summer-</w:t>
      </w:r>
      <w:r w:rsidRPr="00F33D61">
        <w:rPr>
          <w:rFonts w:ascii="Times New Roman" w:hAnsi="Times New Roman"/>
        </w:rPr>
        <w:lastRenderedPageBreak/>
        <w:t>2015/which-history-in-obergefell-v-hodges</w:t>
      </w:r>
    </w:p>
    <w:p w:rsidR="00DB59E3" w:rsidRDefault="00DB59E3" w:rsidP="00506577">
      <w:pPr>
        <w:jc w:val="left"/>
        <w:rPr>
          <w:rFonts w:ascii="Times New Roman" w:hAnsi="Times New Roman" w:hint="eastAsia"/>
        </w:rPr>
      </w:pPr>
    </w:p>
    <w:p w:rsidR="00DB59E3" w:rsidRDefault="00DB59E3" w:rsidP="00506577">
      <w:pPr>
        <w:jc w:val="left"/>
        <w:rPr>
          <w:rFonts w:ascii="Times New Roman" w:hAnsi="Times New Roman"/>
        </w:rPr>
      </w:pPr>
    </w:p>
    <w:p w:rsidR="00E2085C" w:rsidRDefault="00E2085C" w:rsidP="00506577">
      <w:pPr>
        <w:jc w:val="left"/>
        <w:rPr>
          <w:rFonts w:ascii="Times New Roman" w:hAnsi="Times New Roman"/>
        </w:rPr>
      </w:pPr>
    </w:p>
    <w:p w:rsidR="00DB59E3" w:rsidRDefault="00DB59E3" w:rsidP="00506577">
      <w:pPr>
        <w:jc w:val="left"/>
        <w:rPr>
          <w:rFonts w:ascii="Times New Roman" w:hAnsi="Times New Roman"/>
        </w:rPr>
      </w:pPr>
    </w:p>
    <w:p w:rsidR="00DB59E3" w:rsidRDefault="00DB59E3" w:rsidP="00506577">
      <w:pPr>
        <w:jc w:val="left"/>
        <w:rPr>
          <w:rFonts w:ascii="Times New Roman" w:hAnsi="Times New Roman" w:hint="eastAsia"/>
        </w:rPr>
      </w:pPr>
    </w:p>
    <w:p w:rsidR="00E2085C" w:rsidRPr="00506577" w:rsidRDefault="00E2085C" w:rsidP="00506577">
      <w:pPr>
        <w:jc w:val="left"/>
        <w:rPr>
          <w:rFonts w:ascii="Times New Roman" w:hAnsi="Times New Roman" w:hint="eastAsia"/>
        </w:rPr>
      </w:pPr>
    </w:p>
    <w:sectPr w:rsidR="00E2085C" w:rsidRPr="005065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92C"/>
    <w:rsid w:val="0018644F"/>
    <w:rsid w:val="00506577"/>
    <w:rsid w:val="0069292C"/>
    <w:rsid w:val="00A925BE"/>
    <w:rsid w:val="00B262F0"/>
    <w:rsid w:val="00D70F80"/>
    <w:rsid w:val="00DB59E3"/>
    <w:rsid w:val="00E2085C"/>
    <w:rsid w:val="00E65B7A"/>
    <w:rsid w:val="00F27C33"/>
    <w:rsid w:val="00F3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ADDF25-607B-453C-A9F4-973D50E9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62F0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D70F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atlantic.com/politics/archive/2015/07/gay-marriage-supreme-court-politics-activism/397052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theatlantic.com/politics/archive/2015/04/the-dangerous-doctrine-of-dignity/391796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ashingtonpost.com/news/post-nation/wp/2015/04/28/supreme-court-hears-arguments-in-same-sex-marriage-case-obergefell-v-hodges-today/?utm_term=.bfc379f5c7db" TargetMode="External"/><Relationship Id="rId11" Type="http://schemas.openxmlformats.org/officeDocument/2006/relationships/hyperlink" Target="https://www.washingtonpost.com/news/post-nation/wp/2015/04/28/supreme-court-hears-arguments-in-same-sex-marriage-case-obergefell-v-hodges-today/?utm_term=.b2df0fecdeb4" TargetMode="External"/><Relationship Id="rId5" Type="http://schemas.openxmlformats.org/officeDocument/2006/relationships/hyperlink" Target="http://www.nytimes.com/interactive/2015/us/2014-term-supreme-court-decision-same-sex-marriage.html?_r=0" TargetMode="External"/><Relationship Id="rId10" Type="http://schemas.openxmlformats.org/officeDocument/2006/relationships/hyperlink" Target="http://www.npr.org/sections/thetwo-way/2015/06/26/417717613/supreme-court-rules-all-states-must-allow-same-sex-marriages" TargetMode="External"/><Relationship Id="rId4" Type="http://schemas.openxmlformats.org/officeDocument/2006/relationships/hyperlink" Target="https://www.oyez.org/cases/2014/14-556" TargetMode="External"/><Relationship Id="rId9" Type="http://schemas.openxmlformats.org/officeDocument/2006/relationships/hyperlink" Target="http://www.theatlantic.com/news/archive/2016/06/gay-marriage-obergefell-hodges/488258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Meiji University</Company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明治大学</dc:creator>
  <cp:keywords/>
  <dc:description/>
  <cp:lastModifiedBy>明治大学</cp:lastModifiedBy>
  <cp:revision>2</cp:revision>
  <dcterms:created xsi:type="dcterms:W3CDTF">2016-12-09T03:09:00Z</dcterms:created>
  <dcterms:modified xsi:type="dcterms:W3CDTF">2016-12-09T03:09:00Z</dcterms:modified>
</cp:coreProperties>
</file>