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72" w:rsidRDefault="00FE7072" w:rsidP="00135E56">
      <w:pPr>
        <w:rPr>
          <w:rFonts w:ascii="Calibri" w:hAnsi="Calibri"/>
        </w:rPr>
      </w:pPr>
    </w:p>
    <w:p w:rsidR="003F32F6" w:rsidRDefault="008417D4" w:rsidP="008417D4">
      <w:pPr>
        <w:rPr>
          <w:rFonts w:ascii="Calibri" w:hAnsi="Calibri"/>
        </w:rPr>
      </w:pPr>
      <w:bookmarkStart w:id="0" w:name="class_5"/>
      <w:r w:rsidRPr="008417D4">
        <w:rPr>
          <w:rFonts w:ascii="Calibri" w:hAnsi="Calibri" w:hint="eastAsia"/>
          <w:highlight w:val="yellow"/>
        </w:rPr>
        <w:t>Class #5</w:t>
      </w:r>
      <w:bookmarkEnd w:id="0"/>
      <w:r w:rsidRPr="00FC48DD">
        <w:rPr>
          <w:rFonts w:ascii="Calibri" w:hAnsi="Calibri" w:hint="eastAsia"/>
        </w:rPr>
        <w:t xml:space="preserve"> </w:t>
      </w:r>
    </w:p>
    <w:p w:rsidR="008417D4" w:rsidRDefault="008417D4" w:rsidP="008417D4">
      <w:pPr>
        <w:rPr>
          <w:rFonts w:ascii="Calibri" w:hAnsi="Calibri"/>
        </w:rPr>
      </w:pPr>
      <w:r>
        <w:rPr>
          <w:rFonts w:ascii="Calibri" w:hAnsi="Calibri"/>
        </w:rPr>
        <w:t xml:space="preserve">November </w:t>
      </w:r>
      <w:r w:rsidR="00C41181">
        <w:rPr>
          <w:rFonts w:ascii="Calibri" w:hAnsi="Calibri"/>
        </w:rPr>
        <w:t>4</w:t>
      </w:r>
      <w:r w:rsidRPr="00FC48DD">
        <w:rPr>
          <w:rFonts w:ascii="Calibri" w:hAnsi="Calibri" w:hint="eastAsia"/>
        </w:rPr>
        <w:t>, 201</w:t>
      </w:r>
      <w:r w:rsidR="00C41181">
        <w:rPr>
          <w:rFonts w:ascii="Calibri" w:hAnsi="Calibri"/>
        </w:rPr>
        <w:t>4</w:t>
      </w:r>
    </w:p>
    <w:p w:rsidR="008417D4" w:rsidRDefault="008417D4" w:rsidP="008417D4">
      <w:pPr>
        <w:rPr>
          <w:rFonts w:ascii="Calibri" w:hAnsi="Calibri"/>
        </w:rPr>
      </w:pPr>
    </w:p>
    <w:p w:rsidR="00C41181" w:rsidRDefault="00C41181" w:rsidP="008417D4">
      <w:pPr>
        <w:rPr>
          <w:rFonts w:ascii="Calibri" w:hAnsi="Calibri"/>
        </w:rPr>
      </w:pPr>
      <w:r>
        <w:rPr>
          <w:rFonts w:ascii="Calibri" w:hAnsi="Calibri"/>
        </w:rPr>
        <w:t xml:space="preserve">Delivery: Verbal and Non-Verbal </w:t>
      </w:r>
    </w:p>
    <w:p w:rsidR="00145817" w:rsidRDefault="00145817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C41181" w:rsidRDefault="00C41181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*See the PPT and PDF on our class webpage. </w:t>
      </w:r>
    </w:p>
    <w:p w:rsidR="00C41181" w:rsidRDefault="00C41181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F8075D" w:rsidRDefault="00F8075D" w:rsidP="00400B04">
      <w:pPr>
        <w:pStyle w:val="ListParagraph"/>
        <w:numPr>
          <w:ilvl w:val="0"/>
          <w:numId w:val="4"/>
        </w:numPr>
        <w:ind w:leftChars="0"/>
        <w:rPr>
          <w:rFonts w:ascii="Calibri" w:hAnsi="Calibri"/>
          <w:sz w:val="24"/>
          <w:szCs w:val="24"/>
          <w:highlight w:val="yellow"/>
        </w:rPr>
      </w:pPr>
      <w:r w:rsidRPr="00145817">
        <w:rPr>
          <w:rFonts w:ascii="Calibri" w:hAnsi="Calibri"/>
          <w:sz w:val="24"/>
          <w:szCs w:val="24"/>
          <w:highlight w:val="yellow"/>
        </w:rPr>
        <w:t>Display notes during presentation</w:t>
      </w:r>
    </w:p>
    <w:p w:rsidR="002707C6" w:rsidRDefault="00145817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 w:rsidRPr="00145817">
        <w:rPr>
          <w:rFonts w:ascii="Calibri" w:hAnsi="Calibri" w:hint="eastAsia"/>
          <w:sz w:val="24"/>
          <w:szCs w:val="24"/>
        </w:rPr>
        <w:t>On the Slide Show tab, you</w:t>
      </w:r>
      <w:r w:rsidRPr="00145817">
        <w:rPr>
          <w:rFonts w:ascii="Calibri" w:hAnsi="Calibri"/>
          <w:sz w:val="24"/>
          <w:szCs w:val="24"/>
        </w:rPr>
        <w:t>’</w:t>
      </w:r>
      <w:r w:rsidRPr="00145817">
        <w:rPr>
          <w:rFonts w:ascii="Calibri" w:hAnsi="Calibri" w:hint="eastAsia"/>
          <w:sz w:val="24"/>
          <w:szCs w:val="24"/>
        </w:rPr>
        <w:t xml:space="preserve">ll see a </w:t>
      </w:r>
      <w:r>
        <w:rPr>
          <w:rFonts w:ascii="Calibri" w:hAnsi="Calibri"/>
          <w:sz w:val="24"/>
          <w:szCs w:val="24"/>
        </w:rPr>
        <w:t>‘</w:t>
      </w:r>
      <w:r w:rsidRPr="00145817">
        <w:rPr>
          <w:rFonts w:ascii="Calibri" w:hAnsi="Calibri" w:hint="eastAsia"/>
          <w:sz w:val="24"/>
          <w:szCs w:val="24"/>
        </w:rPr>
        <w:t>Monitors</w:t>
      </w:r>
      <w:r>
        <w:rPr>
          <w:rFonts w:ascii="Calibri" w:hAnsi="Calibri"/>
          <w:sz w:val="24"/>
          <w:szCs w:val="24"/>
        </w:rPr>
        <w:t>’</w:t>
      </w:r>
      <w:r w:rsidRPr="00145817">
        <w:rPr>
          <w:rFonts w:ascii="Calibri" w:hAnsi="Calibri" w:hint="eastAsia"/>
          <w:sz w:val="24"/>
          <w:szCs w:val="24"/>
        </w:rPr>
        <w:t xml:space="preserve"> menu</w:t>
      </w:r>
      <w:r>
        <w:rPr>
          <w:rFonts w:ascii="Calibri" w:hAnsi="Calibri" w:hint="eastAsia"/>
          <w:sz w:val="24"/>
          <w:szCs w:val="24"/>
        </w:rPr>
        <w:t xml:space="preserve"> as shown below. Just click that </w:t>
      </w:r>
      <w:r>
        <w:rPr>
          <w:rFonts w:ascii="Calibri" w:hAnsi="Calibri"/>
          <w:sz w:val="24"/>
          <w:szCs w:val="24"/>
        </w:rPr>
        <w:t>‘</w:t>
      </w:r>
      <w:r>
        <w:rPr>
          <w:rFonts w:ascii="Calibri" w:hAnsi="Calibri" w:hint="eastAsia"/>
          <w:sz w:val="24"/>
          <w:szCs w:val="24"/>
        </w:rPr>
        <w:t>Use Presenter View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 and when you begin your presentation the main screen for your audience will be the left image and you will see the right image. </w:t>
      </w:r>
    </w:p>
    <w:p w:rsidR="002707C6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 w:rsidRPr="002707C6">
        <w:rPr>
          <w:rFonts w:ascii="Calibri" w:hAnsi="Calibri"/>
          <w:noProof/>
          <w:sz w:val="24"/>
          <w:szCs w:val="24"/>
          <w:lang w:eastAsia="en-US"/>
        </w:rPr>
        <w:drawing>
          <wp:inline distT="0" distB="0" distL="0" distR="0" wp14:anchorId="727A5098" wp14:editId="5972C9EF">
            <wp:extent cx="2466975" cy="1019175"/>
            <wp:effectExtent l="0" t="0" r="9525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7C6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2707C6" w:rsidRDefault="00145817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Of course, on the right image you can see the slide, your speaking notes on the right side, and a clock on the bottom edge </w:t>
      </w:r>
      <w:r>
        <w:rPr>
          <w:rFonts w:ascii="Calibri" w:hAnsi="Calibri"/>
          <w:sz w:val="24"/>
          <w:szCs w:val="24"/>
        </w:rPr>
        <w:t>–</w:t>
      </w:r>
      <w:r>
        <w:rPr>
          <w:rFonts w:ascii="Calibri" w:hAnsi="Calibri" w:hint="eastAsia"/>
          <w:sz w:val="24"/>
          <w:szCs w:val="24"/>
        </w:rPr>
        <w:t xml:space="preserve"> very helpful! </w:t>
      </w:r>
    </w:p>
    <w:p w:rsidR="002707C6" w:rsidRDefault="002707C6">
      <w:pPr>
        <w:widowControl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145817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3B9B343" wp14:editId="261ED839">
            <wp:simplePos x="0" y="0"/>
            <wp:positionH relativeFrom="column">
              <wp:posOffset>100965</wp:posOffset>
            </wp:positionH>
            <wp:positionV relativeFrom="paragraph">
              <wp:posOffset>-17780</wp:posOffset>
            </wp:positionV>
            <wp:extent cx="2414905" cy="1800225"/>
            <wp:effectExtent l="38100" t="0" r="80645" b="1238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01600" dir="4440000" algn="ctr" rotWithShape="0">
                        <a:srgbClr val="0000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0859D61B" wp14:editId="797783A6">
            <wp:simplePos x="0" y="0"/>
            <wp:positionH relativeFrom="column">
              <wp:posOffset>2844165</wp:posOffset>
            </wp:positionH>
            <wp:positionV relativeFrom="paragraph">
              <wp:posOffset>-55880</wp:posOffset>
            </wp:positionV>
            <wp:extent cx="2345055" cy="1880870"/>
            <wp:effectExtent l="38100" t="0" r="74295" b="11938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01600" dir="4440000" algn="ctr" rotWithShape="0">
                        <a:srgbClr val="0000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5817" w:rsidRDefault="00145817" w:rsidP="00145817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8417D4" w:rsidRDefault="008417D4" w:rsidP="008417D4">
      <w:pPr>
        <w:rPr>
          <w:rFonts w:ascii="Calibri" w:hAnsi="Calibri"/>
        </w:rPr>
      </w:pPr>
    </w:p>
    <w:p w:rsidR="008417D4" w:rsidRDefault="00CA2504" w:rsidP="008417D4">
      <w:pPr>
        <w:rPr>
          <w:rFonts w:ascii="Calibri" w:hAnsi="Calibri"/>
        </w:rPr>
      </w:pPr>
      <w:r w:rsidRPr="00CA2504">
        <w:rPr>
          <w:rFonts w:ascii="Calibri" w:hAnsi="Calibri"/>
        </w:rPr>
        <w:t>http://office.microsoft.com/en-001/powerpoint-help/view-your-speaker-notes-privately-while-delivering-a-presentation-on-multiple-monitors-HA010067383.aspx</w:t>
      </w:r>
    </w:p>
    <w:p w:rsidR="00D3079F" w:rsidRDefault="00D3079F">
      <w:pPr>
        <w:rPr>
          <w:rFonts w:ascii="Calibri" w:hAnsi="Calibri"/>
        </w:rPr>
      </w:pPr>
    </w:p>
    <w:p w:rsidR="009451DE" w:rsidRDefault="009451DE">
      <w:pPr>
        <w:rPr>
          <w:rFonts w:ascii="Calibri" w:hAnsi="Calibri"/>
        </w:rPr>
      </w:pPr>
    </w:p>
    <w:p w:rsidR="009451DE" w:rsidRDefault="009451DE">
      <w:pPr>
        <w:rPr>
          <w:rFonts w:ascii="Calibri" w:hAnsi="Calibri"/>
        </w:rPr>
      </w:pPr>
      <w:bookmarkStart w:id="1" w:name="_GoBack"/>
      <w:bookmarkEnd w:id="1"/>
    </w:p>
    <w:p w:rsidR="009451DE" w:rsidRDefault="009451DE">
      <w:pPr>
        <w:rPr>
          <w:rFonts w:ascii="Calibri" w:hAnsi="Calibri"/>
        </w:rPr>
      </w:pPr>
    </w:p>
    <w:p w:rsidR="009451DE" w:rsidRDefault="009451DE">
      <w:pPr>
        <w:rPr>
          <w:rFonts w:ascii="Calibri" w:hAnsi="Calibri"/>
        </w:rPr>
      </w:pPr>
    </w:p>
    <w:sectPr w:rsidR="009451DE" w:rsidSect="00BE281C">
      <w:footerReference w:type="default" r:id="rId11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25" w:rsidRDefault="008C1925" w:rsidP="008C1925">
      <w:r>
        <w:separator/>
      </w:r>
    </w:p>
  </w:endnote>
  <w:endnote w:type="continuationSeparator" w:id="0">
    <w:p w:rsidR="008C1925" w:rsidRDefault="008C1925" w:rsidP="008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18946275"/>
      <w:docPartObj>
        <w:docPartGallery w:val="Page Numbers (Bottom of Page)"/>
        <w:docPartUnique/>
      </w:docPartObj>
    </w:sdtPr>
    <w:sdtEndPr/>
    <w:sdtContent>
      <w:p w:rsidR="008C1925" w:rsidRPr="008C1925" w:rsidRDefault="003249B3">
        <w:pPr>
          <w:pStyle w:val="Footer"/>
          <w:jc w:val="center"/>
          <w:rPr>
            <w:rFonts w:ascii="Cambria" w:hAnsi="Cambria"/>
          </w:rPr>
        </w:pPr>
        <w:r w:rsidRPr="008C1925">
          <w:rPr>
            <w:rFonts w:ascii="Cambria" w:hAnsi="Cambria"/>
          </w:rPr>
          <w:fldChar w:fldCharType="begin"/>
        </w:r>
        <w:r w:rsidR="008C1925" w:rsidRPr="008C1925">
          <w:rPr>
            <w:rFonts w:ascii="Cambria" w:hAnsi="Cambria"/>
          </w:rPr>
          <w:instrText xml:space="preserve"> PAGE   \* MERGEFORMAT </w:instrText>
        </w:r>
        <w:r w:rsidRPr="008C1925">
          <w:rPr>
            <w:rFonts w:ascii="Cambria" w:hAnsi="Cambria"/>
          </w:rPr>
          <w:fldChar w:fldCharType="separate"/>
        </w:r>
        <w:r w:rsidR="00C41181">
          <w:rPr>
            <w:rFonts w:ascii="Cambria" w:hAnsi="Cambria"/>
            <w:noProof/>
          </w:rPr>
          <w:t>2</w:t>
        </w:r>
        <w:r w:rsidRPr="008C1925">
          <w:rPr>
            <w:rFonts w:ascii="Cambria" w:hAnsi="Cambria"/>
          </w:rPr>
          <w:fldChar w:fldCharType="end"/>
        </w:r>
      </w:p>
    </w:sdtContent>
  </w:sdt>
  <w:p w:rsidR="008C1925" w:rsidRDefault="008C1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25" w:rsidRDefault="008C1925" w:rsidP="008C1925">
      <w:r>
        <w:separator/>
      </w:r>
    </w:p>
  </w:footnote>
  <w:footnote w:type="continuationSeparator" w:id="0">
    <w:p w:rsidR="008C1925" w:rsidRDefault="008C1925" w:rsidP="008C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98"/>
    <w:multiLevelType w:val="hybridMultilevel"/>
    <w:tmpl w:val="0B4CC29E"/>
    <w:lvl w:ilvl="0" w:tplc="4A58707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115"/>
    <w:multiLevelType w:val="hybridMultilevel"/>
    <w:tmpl w:val="1D1C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575"/>
    <w:multiLevelType w:val="hybridMultilevel"/>
    <w:tmpl w:val="2C04FAD2"/>
    <w:lvl w:ilvl="0" w:tplc="507AB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545575D9"/>
    <w:multiLevelType w:val="hybridMultilevel"/>
    <w:tmpl w:val="03C4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5D1256"/>
    <w:multiLevelType w:val="hybridMultilevel"/>
    <w:tmpl w:val="C9685576"/>
    <w:lvl w:ilvl="0" w:tplc="023AD73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0175C"/>
    <w:multiLevelType w:val="hybridMultilevel"/>
    <w:tmpl w:val="51D4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987060"/>
    <w:multiLevelType w:val="hybridMultilevel"/>
    <w:tmpl w:val="4C52742E"/>
    <w:lvl w:ilvl="0" w:tplc="E0023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77D04"/>
    <w:multiLevelType w:val="hybridMultilevel"/>
    <w:tmpl w:val="ABBE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419F2"/>
    <w:rsid w:val="000535A4"/>
    <w:rsid w:val="00054E14"/>
    <w:rsid w:val="00062928"/>
    <w:rsid w:val="000E33EF"/>
    <w:rsid w:val="000E4CCF"/>
    <w:rsid w:val="00115719"/>
    <w:rsid w:val="00123B91"/>
    <w:rsid w:val="00135E56"/>
    <w:rsid w:val="00145817"/>
    <w:rsid w:val="001A6128"/>
    <w:rsid w:val="001B2C2D"/>
    <w:rsid w:val="001D7FB7"/>
    <w:rsid w:val="00201C40"/>
    <w:rsid w:val="0025072D"/>
    <w:rsid w:val="00251FAE"/>
    <w:rsid w:val="002707C6"/>
    <w:rsid w:val="002B3728"/>
    <w:rsid w:val="002E4691"/>
    <w:rsid w:val="002E55E2"/>
    <w:rsid w:val="003249B3"/>
    <w:rsid w:val="00365F14"/>
    <w:rsid w:val="00384F57"/>
    <w:rsid w:val="003853DE"/>
    <w:rsid w:val="003C1521"/>
    <w:rsid w:val="003F32F6"/>
    <w:rsid w:val="00400B04"/>
    <w:rsid w:val="00403FF2"/>
    <w:rsid w:val="004B025D"/>
    <w:rsid w:val="00500A95"/>
    <w:rsid w:val="0053729B"/>
    <w:rsid w:val="0058415A"/>
    <w:rsid w:val="00616503"/>
    <w:rsid w:val="00670204"/>
    <w:rsid w:val="006B6AC2"/>
    <w:rsid w:val="007366BF"/>
    <w:rsid w:val="00750739"/>
    <w:rsid w:val="007A77AF"/>
    <w:rsid w:val="007F1D35"/>
    <w:rsid w:val="00817BC6"/>
    <w:rsid w:val="0082766E"/>
    <w:rsid w:val="008417D4"/>
    <w:rsid w:val="00845F6B"/>
    <w:rsid w:val="00850E27"/>
    <w:rsid w:val="008571C4"/>
    <w:rsid w:val="008C1925"/>
    <w:rsid w:val="00921EF6"/>
    <w:rsid w:val="009451DE"/>
    <w:rsid w:val="009523C7"/>
    <w:rsid w:val="009A0E28"/>
    <w:rsid w:val="009D72AA"/>
    <w:rsid w:val="00AB284B"/>
    <w:rsid w:val="00AC23ED"/>
    <w:rsid w:val="00AE4BF0"/>
    <w:rsid w:val="00AF4A71"/>
    <w:rsid w:val="00B91155"/>
    <w:rsid w:val="00BE281C"/>
    <w:rsid w:val="00BF44B5"/>
    <w:rsid w:val="00C039F0"/>
    <w:rsid w:val="00C40C6C"/>
    <w:rsid w:val="00C41181"/>
    <w:rsid w:val="00C73845"/>
    <w:rsid w:val="00C97567"/>
    <w:rsid w:val="00CA2504"/>
    <w:rsid w:val="00CC19C9"/>
    <w:rsid w:val="00CE43E4"/>
    <w:rsid w:val="00D3079F"/>
    <w:rsid w:val="00DC0117"/>
    <w:rsid w:val="00DF2416"/>
    <w:rsid w:val="00E73420"/>
    <w:rsid w:val="00EA637A"/>
    <w:rsid w:val="00EB3327"/>
    <w:rsid w:val="00F363AF"/>
    <w:rsid w:val="00F45E7F"/>
    <w:rsid w:val="00F8075D"/>
    <w:rsid w:val="00F84612"/>
    <w:rsid w:val="00FA0D55"/>
    <w:rsid w:val="00FC1A0B"/>
    <w:rsid w:val="00FC48DD"/>
    <w:rsid w:val="00FE3877"/>
    <w:rsid w:val="00FE7072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2014-11-04T09:51:00Z</dcterms:created>
  <dcterms:modified xsi:type="dcterms:W3CDTF">2014-11-04T09:54:00Z</dcterms:modified>
</cp:coreProperties>
</file>