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70" w:rsidRDefault="00A21D80" w:rsidP="000D348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4"/>
          <w:szCs w:val="24"/>
        </w:rPr>
        <w:t>Session</w:t>
      </w:r>
      <w:r w:rsidR="008B49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B49AA">
        <w:rPr>
          <w:rFonts w:ascii="Times New Roman" w:hAnsi="Times New Roman" w:cs="Times New Roman"/>
          <w:sz w:val="24"/>
          <w:szCs w:val="24"/>
        </w:rPr>
        <w:t>7</w:t>
      </w:r>
      <w:r w:rsidR="000D3483">
        <w:rPr>
          <w:rFonts w:ascii="Times New Roman" w:hAnsi="Times New Roman" w:cs="Times New Roman" w:hint="eastAsia"/>
          <w:sz w:val="24"/>
          <w:szCs w:val="24"/>
        </w:rPr>
        <w:t>: Sustainability</w:t>
      </w:r>
      <w:r w:rsidR="00CE6B46">
        <w:rPr>
          <w:rFonts w:ascii="Times New Roman" w:hAnsi="Times New Roman" w:cs="Times New Roman"/>
          <w:sz w:val="24"/>
          <w:szCs w:val="24"/>
        </w:rPr>
        <w:t>,</w:t>
      </w:r>
      <w:r w:rsidR="000D3483">
        <w:rPr>
          <w:rFonts w:ascii="Times New Roman" w:hAnsi="Times New Roman" w:cs="Times New Roman" w:hint="eastAsia"/>
          <w:sz w:val="24"/>
          <w:szCs w:val="24"/>
        </w:rPr>
        <w:t xml:space="preserve"> Part </w:t>
      </w:r>
      <w:r w:rsidR="008B49AA">
        <w:rPr>
          <w:rFonts w:ascii="Times New Roman" w:hAnsi="Times New Roman" w:cs="Times New Roman"/>
          <w:sz w:val="24"/>
          <w:szCs w:val="24"/>
        </w:rPr>
        <w:t>4</w:t>
      </w:r>
    </w:p>
    <w:p w:rsidR="00242106" w:rsidRDefault="00242106" w:rsidP="0024210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D01AD" w:rsidRPr="00165644" w:rsidRDefault="00530888" w:rsidP="00DD01AD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Target words from </w:t>
      </w:r>
      <w:proofErr w:type="spellStart"/>
      <w:r w:rsidR="008B49AA" w:rsidRPr="008B49AA">
        <w:rPr>
          <w:rFonts w:ascii="Times New Roman" w:hAnsi="Times New Roman" w:cs="Times New Roman"/>
          <w:i/>
          <w:sz w:val="24"/>
          <w:szCs w:val="24"/>
        </w:rPr>
        <w:t>Gigalopolises</w:t>
      </w:r>
      <w:proofErr w:type="spellEnd"/>
      <w:r w:rsidR="008B49AA" w:rsidRPr="008B49AA">
        <w:rPr>
          <w:rFonts w:ascii="Times New Roman" w:hAnsi="Times New Roman" w:cs="Times New Roman"/>
          <w:i/>
          <w:sz w:val="24"/>
          <w:szCs w:val="24"/>
        </w:rPr>
        <w:t>: Urban Land Area May Triple by 2030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154F9" w:rsidTr="00F154F9">
        <w:tc>
          <w:tcPr>
            <w:tcW w:w="8702" w:type="dxa"/>
          </w:tcPr>
          <w:p w:rsidR="00F154F9" w:rsidRDefault="00F154F9" w:rsidP="00DD01AD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54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</w:t>
            </w:r>
            <w:r w:rsidRPr="00F154F9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ub-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domain vocab</w:t>
            </w:r>
            <w:r w:rsidRPr="00F154F9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ulary</w:t>
            </w:r>
          </w:p>
          <w:p w:rsidR="00EF5A1D" w:rsidRDefault="008B49AA" w:rsidP="00DD01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expand   impact   confine    discrete    predict    consequence  thereby</w:t>
            </w:r>
          </w:p>
          <w:p w:rsidR="008B49AA" w:rsidRPr="00EF5A1D" w:rsidRDefault="008B49AA" w:rsidP="00DD01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migrate  emerge    intensive  density    objective   undergo  </w:t>
            </w:r>
          </w:p>
          <w:p w:rsidR="00F154F9" w:rsidRDefault="00F154F9" w:rsidP="00DD01AD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54F9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Domain-specific vocabulary</w:t>
            </w:r>
          </w:p>
          <w:p w:rsidR="00F154F9" w:rsidRPr="00F154F9" w:rsidRDefault="008B49AA" w:rsidP="00DD01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urbanization  citification </w:t>
            </w:r>
            <w:r w:rsidR="0013283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biodiversity   </w:t>
            </w:r>
          </w:p>
        </w:tc>
      </w:tr>
    </w:tbl>
    <w:p w:rsidR="00F154F9" w:rsidRDefault="00F154F9" w:rsidP="00DD01A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154F9" w:rsidRDefault="00F154F9" w:rsidP="00DD01A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Discussion questions</w:t>
      </w:r>
    </w:p>
    <w:p w:rsidR="00F154F9" w:rsidRDefault="00F154F9" w:rsidP="00F154F9">
      <w:pPr>
        <w:pStyle w:val="ListParagraph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In your g</w:t>
      </w:r>
      <w:r w:rsidR="00DD1FCB">
        <w:rPr>
          <w:rFonts w:ascii="Times New Roman" w:hAnsi="Times New Roman" w:cs="Times New Roman" w:hint="eastAsia"/>
          <w:sz w:val="24"/>
          <w:szCs w:val="24"/>
        </w:rPr>
        <w:t>roup</w:t>
      </w:r>
      <w:r w:rsidR="00132836">
        <w:rPr>
          <w:rFonts w:ascii="Times New Roman" w:hAnsi="Times New Roman" w:cs="Times New Roman" w:hint="eastAsia"/>
          <w:sz w:val="24"/>
          <w:szCs w:val="24"/>
        </w:rPr>
        <w:t xml:space="preserve">, briefly describe </w:t>
      </w:r>
      <w:r w:rsidR="008E73BA">
        <w:rPr>
          <w:rFonts w:ascii="Times New Roman" w:hAnsi="Times New Roman" w:cs="Times New Roman"/>
          <w:sz w:val="24"/>
          <w:szCs w:val="24"/>
        </w:rPr>
        <w:t>the projected scenario of urban expansion in the article</w:t>
      </w:r>
      <w:r w:rsidR="00201AA8">
        <w:rPr>
          <w:rFonts w:ascii="Times New Roman" w:hAnsi="Times New Roman" w:cs="Times New Roman" w:hint="eastAsia"/>
          <w:sz w:val="24"/>
          <w:szCs w:val="24"/>
        </w:rPr>
        <w:t>.</w:t>
      </w:r>
      <w:r w:rsidR="00BF2C08">
        <w:rPr>
          <w:rFonts w:ascii="Times New Roman" w:hAnsi="Times New Roman" w:cs="Times New Roman" w:hint="eastAsia"/>
          <w:sz w:val="24"/>
          <w:szCs w:val="24"/>
        </w:rPr>
        <w:t xml:space="preserve"> Try to include information about the following point</w:t>
      </w:r>
      <w:r w:rsidR="008E73BA">
        <w:rPr>
          <w:rFonts w:ascii="Times New Roman" w:hAnsi="Times New Roman" w:cs="Times New Roman"/>
          <w:sz w:val="24"/>
          <w:szCs w:val="24"/>
        </w:rPr>
        <w:t>s</w:t>
      </w:r>
      <w:r w:rsidR="00F90868">
        <w:rPr>
          <w:rFonts w:ascii="Times New Roman" w:hAnsi="Times New Roman" w:cs="Times New Roman" w:hint="eastAsia"/>
          <w:sz w:val="24"/>
          <w:szCs w:val="24"/>
        </w:rPr>
        <w:t xml:space="preserve">: </w:t>
      </w:r>
    </w:p>
    <w:p w:rsidR="00AD5AE7" w:rsidRDefault="008E73BA" w:rsidP="00F9086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projection of urban expansion by 2030 suggested by Karen </w:t>
      </w:r>
      <w:proofErr w:type="spellStart"/>
      <w:r>
        <w:rPr>
          <w:rFonts w:ascii="Times New Roman" w:hAnsi="Times New Roman" w:cs="Times New Roman"/>
          <w:sz w:val="24"/>
          <w:szCs w:val="24"/>
        </w:rPr>
        <w:t>Seto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90868" w:rsidRDefault="00F90868" w:rsidP="00F9086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="003E0C6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 w:hint="eastAsia"/>
          <w:sz w:val="24"/>
          <w:szCs w:val="24"/>
        </w:rPr>
        <w:t>_</w:t>
      </w:r>
      <w:r w:rsidR="00DF2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D5AE7" w:rsidRPr="00BF2C08" w:rsidRDefault="008E73BA" w:rsidP="00BF2C08">
      <w:pPr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some of the negative </w:t>
      </w:r>
      <w:r w:rsidR="00DF2C3A">
        <w:rPr>
          <w:rFonts w:ascii="Times New Roman" w:hAnsi="Times New Roman" w:cs="Times New Roman"/>
          <w:sz w:val="24"/>
          <w:szCs w:val="24"/>
        </w:rPr>
        <w:t>environmental impacts of</w:t>
      </w:r>
      <w:r>
        <w:rPr>
          <w:rFonts w:ascii="Times New Roman" w:hAnsi="Times New Roman" w:cs="Times New Roman"/>
          <w:sz w:val="24"/>
          <w:szCs w:val="24"/>
        </w:rPr>
        <w:t xml:space="preserve"> rapid urbanization?</w:t>
      </w:r>
    </w:p>
    <w:p w:rsidR="00F90868" w:rsidRDefault="00F90868" w:rsidP="00F9086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</w:t>
      </w:r>
      <w:r w:rsidR="003E0C6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 w:hint="eastAsia"/>
          <w:sz w:val="24"/>
          <w:szCs w:val="24"/>
        </w:rPr>
        <w:t>_</w:t>
      </w:r>
      <w:r w:rsidR="00AD5AE7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</w:t>
      </w:r>
      <w:r w:rsidR="00DF2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90868" w:rsidRDefault="00DF2C3A" w:rsidP="00F9086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some of the negative social impacts? </w:t>
      </w:r>
      <w:r w:rsidR="00F9086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434873" w:rsidRPr="00DF2C3A" w:rsidRDefault="00DF2C3A" w:rsidP="00DF2C3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Would “blockading urban sprawl” be a solution to these issues?</w:t>
      </w:r>
    </w:p>
    <w:p w:rsidR="00F90868" w:rsidRDefault="00F90868" w:rsidP="00F9086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="003E0C6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 w:hint="eastAsia"/>
          <w:sz w:val="24"/>
          <w:szCs w:val="24"/>
        </w:rPr>
        <w:t>_</w:t>
      </w:r>
    </w:p>
    <w:p w:rsidR="002D5257" w:rsidRPr="00C34287" w:rsidRDefault="00DF2C3A" w:rsidP="00C34287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suggested as key to sustainable urban growth? </w:t>
      </w:r>
      <w:r w:rsidR="00792D20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40E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503E58" w:rsidRPr="00792D20" w:rsidRDefault="00F9288E" w:rsidP="00F9288E">
      <w:pPr>
        <w:pStyle w:val="ListParagraph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Respond to this quote fro</w:t>
      </w:r>
      <w:r w:rsidR="00132146">
        <w:rPr>
          <w:rFonts w:ascii="Times New Roman" w:hAnsi="Times New Roman" w:cs="Times New Roman"/>
          <w:sz w:val="24"/>
          <w:szCs w:val="24"/>
        </w:rPr>
        <w:t>m the article: “‘T</w:t>
      </w:r>
      <w:r w:rsidRPr="00F9288E">
        <w:rPr>
          <w:rFonts w:ascii="Times New Roman" w:hAnsi="Times New Roman" w:cs="Times New Roman"/>
          <w:sz w:val="24"/>
          <w:szCs w:val="24"/>
        </w:rPr>
        <w:t>his is how larger cities manage to do more with less,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9288E">
        <w:rPr>
          <w:rFonts w:ascii="Times New Roman" w:hAnsi="Times New Roman" w:cs="Times New Roman"/>
          <w:sz w:val="24"/>
          <w:szCs w:val="24"/>
        </w:rPr>
        <w:t xml:space="preserve"> </w:t>
      </w:r>
      <w:r w:rsidR="00132146">
        <w:rPr>
          <w:rFonts w:ascii="Times New Roman" w:hAnsi="Times New Roman" w:cs="Times New Roman"/>
          <w:sz w:val="24"/>
          <w:szCs w:val="24"/>
        </w:rPr>
        <w:t>[Bettencourt]</w:t>
      </w:r>
      <w:r w:rsidRPr="00F9288E">
        <w:rPr>
          <w:rFonts w:ascii="Times New Roman" w:hAnsi="Times New Roman" w:cs="Times New Roman"/>
          <w:sz w:val="24"/>
          <w:szCs w:val="24"/>
        </w:rPr>
        <w:t xml:space="preserve"> adds, suggesting that such opportunities should be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F9288E">
        <w:rPr>
          <w:rFonts w:ascii="Times New Roman" w:hAnsi="Times New Roman" w:cs="Times New Roman"/>
          <w:sz w:val="24"/>
          <w:szCs w:val="24"/>
        </w:rPr>
        <w:t>consciously and systematically seized as development happens.</w:t>
      </w:r>
      <w:r>
        <w:rPr>
          <w:rFonts w:ascii="Times New Roman" w:hAnsi="Times New Roman" w:cs="Times New Roman"/>
          <w:sz w:val="24"/>
          <w:szCs w:val="24"/>
        </w:rPr>
        <w:t xml:space="preserve">’” </w:t>
      </w:r>
      <w:r w:rsidR="00C34287">
        <w:rPr>
          <w:rFonts w:ascii="Times New Roman" w:hAnsi="Times New Roman" w:cs="Times New Roman"/>
          <w:sz w:val="24"/>
          <w:szCs w:val="24"/>
        </w:rPr>
        <w:t xml:space="preserve">Would </w:t>
      </w:r>
      <w:r w:rsidR="00C34287" w:rsidRPr="00132146">
        <w:rPr>
          <w:rFonts w:ascii="Times New Roman" w:hAnsi="Times New Roman" w:cs="Times New Roman"/>
          <w:i/>
          <w:sz w:val="24"/>
          <w:szCs w:val="24"/>
        </w:rPr>
        <w:t>citification</w:t>
      </w:r>
      <w:r w:rsidR="00C34287">
        <w:rPr>
          <w:rFonts w:ascii="Times New Roman" w:hAnsi="Times New Roman" w:cs="Times New Roman"/>
          <w:sz w:val="24"/>
          <w:szCs w:val="24"/>
        </w:rPr>
        <w:t xml:space="preserve"> lead to sustainable urban development or vice versa? 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3E58" w:rsidRDefault="00503E58" w:rsidP="00792D20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132146" w:rsidRDefault="00132146" w:rsidP="00132146">
      <w:pPr>
        <w:pStyle w:val="ListParagraph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does Professor </w:t>
      </w:r>
      <w:proofErr w:type="spellStart"/>
      <w:r>
        <w:rPr>
          <w:rFonts w:ascii="Times New Roman" w:hAnsi="Times New Roman" w:cs="Times New Roman"/>
          <w:sz w:val="24"/>
          <w:szCs w:val="24"/>
        </w:rPr>
        <w:t>Seto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view the next 20 years as representing a “window of opportunity”</w:t>
      </w:r>
      <w:r>
        <w:rPr>
          <w:rFonts w:ascii="Times New Roman" w:hAnsi="Times New Roman" w:cs="Times New Roman" w:hint="eastAsia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Do you find her argument persuasive? Why or why not</w:t>
      </w:r>
      <w:r>
        <w:rPr>
          <w:rFonts w:ascii="Times New Roman" w:hAnsi="Times New Roman" w:cs="Times New Roman" w:hint="eastAsia"/>
          <w:sz w:val="24"/>
          <w:szCs w:val="24"/>
        </w:rPr>
        <w:t>?</w:t>
      </w:r>
    </w:p>
    <w:p w:rsidR="00132146" w:rsidRPr="00792D20" w:rsidRDefault="00132146" w:rsidP="00132146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146" w:rsidRDefault="00132146" w:rsidP="00132146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3C40E8" w:rsidRPr="00132146" w:rsidRDefault="003C40E8" w:rsidP="00132146">
      <w:pPr>
        <w:pStyle w:val="ListParagraph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summary or reaction to this article.</w:t>
      </w:r>
    </w:p>
    <w:p w:rsidR="003C40E8" w:rsidRPr="00792D20" w:rsidRDefault="003C40E8" w:rsidP="003C40E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</w:t>
      </w:r>
    </w:p>
    <w:p w:rsidR="003C40E8" w:rsidRPr="00792D20" w:rsidRDefault="003C40E8" w:rsidP="003C40E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</w:t>
      </w:r>
    </w:p>
    <w:p w:rsidR="003C40E8" w:rsidRPr="00792D20" w:rsidRDefault="003C40E8" w:rsidP="003C40E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</w:t>
      </w:r>
    </w:p>
    <w:p w:rsidR="003C40E8" w:rsidRPr="00792D20" w:rsidRDefault="003C40E8" w:rsidP="003C40E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</w:t>
      </w:r>
    </w:p>
    <w:p w:rsidR="003C40E8" w:rsidRPr="00792D20" w:rsidRDefault="003C40E8" w:rsidP="003C40E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</w:t>
      </w:r>
    </w:p>
    <w:p w:rsidR="003C40E8" w:rsidRPr="00792D20" w:rsidRDefault="003C40E8" w:rsidP="003C40E8">
      <w:pPr>
        <w:pStyle w:val="ListParagraph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</w:t>
      </w:r>
      <w:r w:rsidR="00503E58">
        <w:rPr>
          <w:rFonts w:ascii="Times New Roman" w:hAnsi="Times New Roman" w:cs="Times New Roman" w:hint="eastAsia"/>
          <w:sz w:val="24"/>
          <w:szCs w:val="24"/>
        </w:rPr>
        <w:t>_________</w:t>
      </w:r>
      <w:r w:rsidR="00503E58">
        <w:rPr>
          <w:rFonts w:ascii="Times New Roman" w:hAnsi="Times New Roman" w:cs="Times New Roman"/>
          <w:sz w:val="24"/>
          <w:szCs w:val="24"/>
        </w:rPr>
        <w:t>___</w:t>
      </w:r>
    </w:p>
    <w:sectPr w:rsidR="003C40E8" w:rsidRPr="00792D20" w:rsidSect="003C40E8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372" w:rsidRDefault="00374372" w:rsidP="00810474">
      <w:r>
        <w:separator/>
      </w:r>
    </w:p>
  </w:endnote>
  <w:endnote w:type="continuationSeparator" w:id="0">
    <w:p w:rsidR="00374372" w:rsidRDefault="00374372" w:rsidP="0081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372" w:rsidRDefault="00374372" w:rsidP="00810474">
      <w:r>
        <w:separator/>
      </w:r>
    </w:p>
  </w:footnote>
  <w:footnote w:type="continuationSeparator" w:id="0">
    <w:p w:rsidR="00374372" w:rsidRDefault="00374372" w:rsidP="0081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83A20"/>
    <w:multiLevelType w:val="hybridMultilevel"/>
    <w:tmpl w:val="BF885AEE"/>
    <w:lvl w:ilvl="0" w:tplc="8A7AF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AD"/>
    <w:rsid w:val="000322F0"/>
    <w:rsid w:val="000C4008"/>
    <w:rsid w:val="000D3483"/>
    <w:rsid w:val="000E2243"/>
    <w:rsid w:val="00132146"/>
    <w:rsid w:val="00132836"/>
    <w:rsid w:val="00165644"/>
    <w:rsid w:val="00171C26"/>
    <w:rsid w:val="00201AA8"/>
    <w:rsid w:val="002322AC"/>
    <w:rsid w:val="00242106"/>
    <w:rsid w:val="002765F4"/>
    <w:rsid w:val="002C00AF"/>
    <w:rsid w:val="002D5257"/>
    <w:rsid w:val="00374372"/>
    <w:rsid w:val="003A1CBE"/>
    <w:rsid w:val="003C40E8"/>
    <w:rsid w:val="003E0C64"/>
    <w:rsid w:val="00434873"/>
    <w:rsid w:val="00503E58"/>
    <w:rsid w:val="00507618"/>
    <w:rsid w:val="00530888"/>
    <w:rsid w:val="00534070"/>
    <w:rsid w:val="00546FC4"/>
    <w:rsid w:val="0058154A"/>
    <w:rsid w:val="005E7125"/>
    <w:rsid w:val="006025F6"/>
    <w:rsid w:val="006B3BDD"/>
    <w:rsid w:val="007041DF"/>
    <w:rsid w:val="00792D20"/>
    <w:rsid w:val="00810474"/>
    <w:rsid w:val="0088313B"/>
    <w:rsid w:val="008B49AA"/>
    <w:rsid w:val="008E70FD"/>
    <w:rsid w:val="008E73BA"/>
    <w:rsid w:val="008F7DAC"/>
    <w:rsid w:val="009144DB"/>
    <w:rsid w:val="00920258"/>
    <w:rsid w:val="00961C09"/>
    <w:rsid w:val="00991AB8"/>
    <w:rsid w:val="009B5AB0"/>
    <w:rsid w:val="00A21D80"/>
    <w:rsid w:val="00A8691A"/>
    <w:rsid w:val="00AD5AE7"/>
    <w:rsid w:val="00AF3A96"/>
    <w:rsid w:val="00BB1B3A"/>
    <w:rsid w:val="00BF2C08"/>
    <w:rsid w:val="00C34287"/>
    <w:rsid w:val="00C36E4E"/>
    <w:rsid w:val="00CE6B46"/>
    <w:rsid w:val="00CF0DF9"/>
    <w:rsid w:val="00DD01AD"/>
    <w:rsid w:val="00DD1FCB"/>
    <w:rsid w:val="00DF2C3A"/>
    <w:rsid w:val="00E04E01"/>
    <w:rsid w:val="00EB4854"/>
    <w:rsid w:val="00EF5A1D"/>
    <w:rsid w:val="00F154F9"/>
    <w:rsid w:val="00F90868"/>
    <w:rsid w:val="00F9288E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4F9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81047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10474"/>
  </w:style>
  <w:style w:type="paragraph" w:styleId="Footer">
    <w:name w:val="footer"/>
    <w:basedOn w:val="Normal"/>
    <w:link w:val="FooterChar"/>
    <w:uiPriority w:val="99"/>
    <w:unhideWhenUsed/>
    <w:rsid w:val="0081047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10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4F9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81047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10474"/>
  </w:style>
  <w:style w:type="paragraph" w:styleId="Footer">
    <w:name w:val="footer"/>
    <w:basedOn w:val="Normal"/>
    <w:link w:val="FooterChar"/>
    <w:uiPriority w:val="99"/>
    <w:unhideWhenUsed/>
    <w:rsid w:val="0081047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1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Miyuki Nakatsugawa</dc:creator>
  <cp:lastModifiedBy>中津川 みゆき</cp:lastModifiedBy>
  <cp:revision>2</cp:revision>
  <cp:lastPrinted>2016-02-24T08:58:00Z</cp:lastPrinted>
  <dcterms:created xsi:type="dcterms:W3CDTF">2016-05-30T10:13:00Z</dcterms:created>
  <dcterms:modified xsi:type="dcterms:W3CDTF">2016-05-30T10:13:00Z</dcterms:modified>
</cp:coreProperties>
</file>